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3200" w14:textId="4CAB6CBF" w:rsidR="00275AFA" w:rsidRPr="00BC6583" w:rsidRDefault="00A46A86" w:rsidP="00A237C4">
      <w:pPr>
        <w:spacing w:after="240" w:line="240" w:lineRule="auto"/>
        <w:jc w:val="center"/>
        <w:rPr>
          <w:rFonts w:ascii="Arial" w:eastAsia="Times New Roman" w:hAnsi="Arial" w:cs="Arial"/>
          <w:sz w:val="20"/>
          <w:szCs w:val="20"/>
        </w:rPr>
      </w:pPr>
      <w:bookmarkStart w:id="0" w:name="_GoBack"/>
      <w:bookmarkEnd w:id="0"/>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445815F9" w14:textId="633D7A1E" w:rsidR="00275AFA" w:rsidRPr="003C1620" w:rsidRDefault="00A46A86">
      <w:pPr>
        <w:spacing w:after="0" w:line="240" w:lineRule="auto"/>
        <w:ind w:right="140"/>
        <w:jc w:val="center"/>
        <w:rPr>
          <w:rFonts w:ascii="Arial" w:eastAsia="Century Gothic" w:hAnsi="Arial" w:cs="Arial"/>
          <w:b/>
          <w:color w:val="000000"/>
          <w:sz w:val="20"/>
          <w:szCs w:val="20"/>
        </w:rPr>
      </w:pPr>
      <w:r w:rsidRPr="00BC6583">
        <w:rPr>
          <w:rFonts w:ascii="Arial" w:eastAsia="Arial" w:hAnsi="Arial" w:cs="Arial"/>
          <w:b/>
          <w:smallCaps/>
          <w:color w:val="000000"/>
          <w:sz w:val="20"/>
          <w:szCs w:val="20"/>
        </w:rPr>
        <w:t xml:space="preserve"> </w:t>
      </w:r>
      <w:r w:rsidR="004A20E4">
        <w:rPr>
          <w:rFonts w:ascii="Arial" w:eastAsia="Century Gothic" w:hAnsi="Arial" w:cs="Arial"/>
          <w:b/>
          <w:color w:val="000000"/>
          <w:sz w:val="20"/>
          <w:szCs w:val="20"/>
        </w:rPr>
        <w:t>LPL-ADQ-SA-00093/2020</w:t>
      </w:r>
    </w:p>
    <w:p w14:paraId="024FC17C" w14:textId="72B0CE7B" w:rsidR="00275AFA" w:rsidRPr="00BC6583" w:rsidRDefault="00A46A86">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w:t>
      </w:r>
      <w:r w:rsidR="004F684D" w:rsidRPr="00BC6583">
        <w:rPr>
          <w:rFonts w:ascii="Arial" w:eastAsia="Arial" w:hAnsi="Arial" w:cs="Arial"/>
          <w:b/>
          <w:color w:val="000000"/>
          <w:sz w:val="20"/>
          <w:szCs w:val="20"/>
        </w:rPr>
        <w:t>“COMITÉ”</w:t>
      </w:r>
    </w:p>
    <w:p w14:paraId="48BE6539" w14:textId="77777777" w:rsidR="00275AFA" w:rsidRPr="00BC6583" w:rsidRDefault="00275AFA">
      <w:pPr>
        <w:spacing w:after="0" w:line="240" w:lineRule="auto"/>
        <w:rPr>
          <w:rFonts w:ascii="Arial" w:eastAsia="Times New Roman" w:hAnsi="Arial" w:cs="Arial"/>
          <w:sz w:val="20"/>
          <w:szCs w:val="20"/>
        </w:rPr>
      </w:pPr>
    </w:p>
    <w:p w14:paraId="4B3E17DF" w14:textId="40F0CC47" w:rsidR="00275AFA" w:rsidRPr="00BC6583" w:rsidRDefault="00205DEC" w:rsidP="00A55DB8">
      <w:pPr>
        <w:pStyle w:val="Sinespaciado"/>
        <w:jc w:val="center"/>
        <w:rPr>
          <w:rFonts w:ascii="Arial" w:hAnsi="Arial" w:cs="Arial"/>
          <w:sz w:val="20"/>
          <w:szCs w:val="20"/>
        </w:rPr>
      </w:pPr>
      <w:r>
        <w:rPr>
          <w:rFonts w:ascii="Arial" w:eastAsia="Arial" w:hAnsi="Arial" w:cs="Arial"/>
          <w:b/>
          <w:color w:val="000000"/>
          <w:sz w:val="20"/>
          <w:szCs w:val="20"/>
        </w:rPr>
        <w:t>“ARRENDAMIENTO DE MULTIFUNCIONALES PARA EL INFEJAL”</w:t>
      </w:r>
    </w:p>
    <w:p w14:paraId="2826A087" w14:textId="77777777" w:rsidR="00275AFA" w:rsidRPr="00BC6583" w:rsidRDefault="00275AFA">
      <w:pPr>
        <w:spacing w:after="0" w:line="240" w:lineRule="auto"/>
        <w:rPr>
          <w:rFonts w:ascii="Arial" w:eastAsia="Times New Roman" w:hAnsi="Arial" w:cs="Arial"/>
          <w:sz w:val="20"/>
          <w:szCs w:val="20"/>
        </w:rPr>
      </w:pPr>
    </w:p>
    <w:p w14:paraId="6CE91EB3"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RELACIÓN DE ANEXOS</w:t>
      </w:r>
    </w:p>
    <w:p w14:paraId="464BBA0E" w14:textId="77777777" w:rsidR="00275AFA" w:rsidRDefault="00275AFA">
      <w:pPr>
        <w:spacing w:after="0" w:line="240" w:lineRule="auto"/>
        <w:rPr>
          <w:rFonts w:ascii="Arial" w:eastAsia="Times New Roman" w:hAnsi="Arial" w:cs="Arial"/>
          <w:sz w:val="20"/>
          <w:szCs w:val="20"/>
        </w:rPr>
      </w:pPr>
    </w:p>
    <w:p w14:paraId="56DA04A0" w14:textId="77777777" w:rsidR="00B42D6E" w:rsidRDefault="00B42D6E">
      <w:pPr>
        <w:spacing w:after="0" w:line="240" w:lineRule="auto"/>
        <w:rPr>
          <w:rFonts w:ascii="Arial" w:eastAsia="Times New Roman" w:hAnsi="Arial" w:cs="Arial"/>
          <w:sz w:val="20"/>
          <w:szCs w:val="20"/>
        </w:rPr>
      </w:pPr>
    </w:p>
    <w:tbl>
      <w:tblPr>
        <w:tblStyle w:val="a3"/>
        <w:tblW w:w="9054" w:type="dxa"/>
        <w:tblInd w:w="0" w:type="dxa"/>
        <w:tblLayout w:type="fixed"/>
        <w:tblLook w:val="0400" w:firstRow="0" w:lastRow="0" w:firstColumn="0" w:lastColumn="0" w:noHBand="0" w:noVBand="1"/>
      </w:tblPr>
      <w:tblGrid>
        <w:gridCol w:w="5560"/>
        <w:gridCol w:w="1628"/>
        <w:gridCol w:w="1866"/>
      </w:tblGrid>
      <w:tr w:rsidR="00075026" w:rsidRPr="00BC6583" w14:paraId="23863CD2" w14:textId="77777777" w:rsidTr="00D24BA2">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FE14A5E"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EEFB80"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B332102"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Documento que se entrega</w:t>
            </w:r>
          </w:p>
        </w:tc>
      </w:tr>
      <w:tr w:rsidR="00075026" w:rsidRPr="00075026" w14:paraId="216A71A8" w14:textId="77777777" w:rsidTr="00D24BA2">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D8034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0397F5"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E97CEE"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198B02A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97008B"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C850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9122D"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D2A5989"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F1338F"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53B098"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AA812D"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7394459D"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B9D3D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005DFB"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224A97"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0095026"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F922C"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7587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95C5E"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AD926E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549F03"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6534CA"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A72F94"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D315CC1"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B5E8C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AFB5A4"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D839E1"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58D6D55E"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85B840" w14:textId="0E0F5462" w:rsidR="00075026" w:rsidRPr="00075026" w:rsidRDefault="00075026" w:rsidP="00575784">
            <w:pPr>
              <w:spacing w:after="0"/>
              <w:ind w:right="140"/>
              <w:jc w:val="center"/>
              <w:rPr>
                <w:rFonts w:ascii="Arial" w:eastAsia="Arial" w:hAnsi="Arial" w:cs="Arial"/>
                <w:color w:val="000000"/>
                <w:sz w:val="20"/>
                <w:szCs w:val="20"/>
              </w:rPr>
            </w:pPr>
            <w:r w:rsidRPr="00075026">
              <w:rPr>
                <w:rFonts w:ascii="Arial" w:eastAsia="Arial" w:hAnsi="Arial" w:cs="Arial"/>
                <w:color w:val="000000"/>
                <w:sz w:val="20"/>
                <w:szCs w:val="20"/>
              </w:rPr>
              <w:t>Anexo 9 Copia legible de Opinión de Cumplimiento de Obligaciones en Materia de Seguridad Social</w:t>
            </w:r>
            <w:r w:rsidR="00575784">
              <w:rPr>
                <w:rFonts w:ascii="Arial" w:eastAsia="Arial" w:hAnsi="Arial" w:cs="Arial"/>
                <w:color w:val="000000"/>
                <w:sz w:val="20"/>
                <w:szCs w:val="20"/>
              </w:rPr>
              <w:t>.</w:t>
            </w:r>
            <w:r w:rsidRPr="00075026">
              <w:rPr>
                <w:rFonts w:ascii="Arial" w:eastAsia="Arial" w:hAnsi="Arial" w:cs="Arial"/>
                <w:color w:val="000000"/>
                <w:sz w:val="20"/>
                <w:szCs w:val="20"/>
              </w:rPr>
              <w:t xml:space="preserve">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A5289"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3D0432"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8EE6BA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463DF"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382AFE"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D628F8"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79F71DC7"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4393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11 (Sólo para proveedores 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3497A7"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AAA7E0"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318F4C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183E6098" w14:textId="20E6F9B1" w:rsidR="00075026" w:rsidRPr="00075026" w:rsidRDefault="00D24BA2" w:rsidP="00D24BA2">
            <w:pPr>
              <w:spacing w:after="0"/>
              <w:ind w:right="140"/>
              <w:jc w:val="center"/>
              <w:rPr>
                <w:rFonts w:ascii="Arial" w:eastAsia="Arial" w:hAnsi="Arial" w:cs="Arial"/>
                <w:color w:val="000000"/>
                <w:sz w:val="20"/>
                <w:szCs w:val="20"/>
              </w:rPr>
            </w:pPr>
            <w:r>
              <w:rPr>
                <w:rFonts w:ascii="Arial" w:eastAsia="Arial" w:hAnsi="Arial" w:cs="Arial"/>
                <w:color w:val="000000"/>
                <w:sz w:val="20"/>
                <w:szCs w:val="20"/>
              </w:rPr>
              <w:t>ANEXO 12</w:t>
            </w:r>
            <w:r w:rsidR="00107165">
              <w:rPr>
                <w:rFonts w:ascii="Arial" w:eastAsia="Arial" w:hAnsi="Arial" w:cs="Arial"/>
                <w:color w:val="000000"/>
                <w:sz w:val="20"/>
                <w:szCs w:val="20"/>
              </w:rPr>
              <w:t>-A</w:t>
            </w:r>
            <w:r w:rsidR="00075026" w:rsidRPr="00075026">
              <w:rPr>
                <w:rFonts w:ascii="Arial" w:eastAsia="Arial" w:hAnsi="Arial" w:cs="Arial"/>
                <w:color w:val="000000"/>
                <w:sz w:val="20"/>
                <w:szCs w:val="20"/>
              </w:rPr>
              <w:t>.- Comprobante de domicilio vigente no mayor a 30 días contados a partir de la entrega de la                 propuesta.</w:t>
            </w:r>
          </w:p>
        </w:tc>
        <w:tc>
          <w:tcPr>
            <w:tcW w:w="1628"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2C0C6017" w14:textId="77777777" w:rsidR="00075026" w:rsidRPr="00075026" w:rsidRDefault="00075026" w:rsidP="00D24BA2">
            <w:pPr>
              <w:spacing w:after="0"/>
              <w:ind w:right="140"/>
              <w:jc w:val="center"/>
              <w:rPr>
                <w:rFonts w:ascii="Arial" w:eastAsia="Arial" w:hAnsi="Arial" w:cs="Arial"/>
                <w:color w:val="000000"/>
                <w:sz w:val="20"/>
                <w:szCs w:val="20"/>
              </w:rPr>
            </w:pPr>
            <w:r w:rsidRPr="00075026">
              <w:rPr>
                <w:rFonts w:ascii="Arial" w:eastAsia="Arial" w:hAnsi="Arial" w:cs="Arial"/>
                <w:color w:val="000000"/>
                <w:sz w:val="20"/>
                <w:szCs w:val="20"/>
              </w:rPr>
              <w:t>k)</w:t>
            </w:r>
          </w:p>
        </w:tc>
        <w:tc>
          <w:tcPr>
            <w:tcW w:w="1866"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71CF2706" w14:textId="77777777" w:rsidR="00075026" w:rsidRPr="00075026" w:rsidRDefault="00075026" w:rsidP="00D24BA2">
            <w:pPr>
              <w:spacing w:after="0" w:line="240" w:lineRule="auto"/>
              <w:rPr>
                <w:rFonts w:ascii="Arial" w:eastAsia="Times New Roman" w:hAnsi="Arial" w:cs="Arial"/>
                <w:sz w:val="20"/>
                <w:szCs w:val="20"/>
              </w:rPr>
            </w:pPr>
          </w:p>
        </w:tc>
      </w:tr>
    </w:tbl>
    <w:tbl>
      <w:tblPr>
        <w:tblW w:w="9054" w:type="dxa"/>
        <w:tblLayout w:type="fixed"/>
        <w:tblLook w:val="0400" w:firstRow="0" w:lastRow="0" w:firstColumn="0" w:lastColumn="0" w:noHBand="0" w:noVBand="1"/>
      </w:tblPr>
      <w:tblGrid>
        <w:gridCol w:w="5560"/>
        <w:gridCol w:w="1628"/>
        <w:gridCol w:w="1866"/>
      </w:tblGrid>
      <w:tr w:rsidR="00075026" w:rsidRPr="00075026" w14:paraId="1A54DEF4"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29FC0"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13.-Copia simple de Licencia Municipal Vigente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676A75"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l)</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6BDEF2" w14:textId="77777777" w:rsidR="00075026" w:rsidRPr="00075026" w:rsidRDefault="00075026" w:rsidP="00D24BA2">
            <w:pPr>
              <w:spacing w:after="0" w:line="240" w:lineRule="auto"/>
              <w:rPr>
                <w:rFonts w:ascii="Arial" w:eastAsia="Times New Roman" w:hAnsi="Arial" w:cs="Arial"/>
                <w:sz w:val="20"/>
                <w:szCs w:val="20"/>
              </w:rPr>
            </w:pPr>
          </w:p>
        </w:tc>
      </w:tr>
    </w:tbl>
    <w:p w14:paraId="2CF71238" w14:textId="77777777" w:rsidR="009A20B7" w:rsidRDefault="009A20B7" w:rsidP="00075026">
      <w:pPr>
        <w:spacing w:after="240" w:line="240" w:lineRule="auto"/>
        <w:rPr>
          <w:rFonts w:ascii="Arial" w:eastAsia="Arial" w:hAnsi="Arial" w:cs="Arial"/>
          <w:b/>
          <w:smallCaps/>
          <w:color w:val="000000"/>
          <w:sz w:val="20"/>
          <w:szCs w:val="20"/>
        </w:rPr>
      </w:pPr>
    </w:p>
    <w:p w14:paraId="479ADC28" w14:textId="77777777" w:rsidR="009A20B7" w:rsidRDefault="009A20B7" w:rsidP="00075026">
      <w:pPr>
        <w:spacing w:after="240" w:line="240" w:lineRule="auto"/>
        <w:rPr>
          <w:rFonts w:ascii="Arial" w:eastAsia="Arial" w:hAnsi="Arial" w:cs="Arial"/>
          <w:b/>
          <w:smallCaps/>
          <w:color w:val="000000"/>
          <w:sz w:val="20"/>
          <w:szCs w:val="20"/>
        </w:rPr>
      </w:pPr>
    </w:p>
    <w:p w14:paraId="22662939" w14:textId="77777777" w:rsidR="00107165" w:rsidRDefault="00107165" w:rsidP="00075026">
      <w:pPr>
        <w:spacing w:after="240" w:line="240" w:lineRule="auto"/>
        <w:rPr>
          <w:rFonts w:ascii="Arial" w:eastAsia="Arial" w:hAnsi="Arial" w:cs="Arial"/>
          <w:b/>
          <w:smallCaps/>
          <w:color w:val="000000"/>
          <w:sz w:val="20"/>
          <w:szCs w:val="20"/>
        </w:rPr>
      </w:pPr>
    </w:p>
    <w:p w14:paraId="7D24FDB4" w14:textId="77777777" w:rsidR="00575784" w:rsidRDefault="00575784" w:rsidP="00075026">
      <w:pPr>
        <w:spacing w:after="240" w:line="240" w:lineRule="auto"/>
        <w:rPr>
          <w:rFonts w:ascii="Arial" w:eastAsia="Arial" w:hAnsi="Arial" w:cs="Arial"/>
          <w:b/>
          <w:smallCaps/>
          <w:color w:val="000000"/>
          <w:sz w:val="20"/>
          <w:szCs w:val="20"/>
        </w:rPr>
      </w:pPr>
    </w:p>
    <w:p w14:paraId="0F25D4E2" w14:textId="77777777" w:rsidR="00575784" w:rsidRDefault="00575784" w:rsidP="00075026">
      <w:pPr>
        <w:spacing w:after="240" w:line="240" w:lineRule="auto"/>
        <w:rPr>
          <w:rFonts w:ascii="Arial" w:eastAsia="Arial" w:hAnsi="Arial" w:cs="Arial"/>
          <w:b/>
          <w:smallCaps/>
          <w:color w:val="000000"/>
          <w:sz w:val="20"/>
          <w:szCs w:val="20"/>
        </w:rPr>
      </w:pPr>
    </w:p>
    <w:p w14:paraId="71A6AE97" w14:textId="77777777" w:rsidR="006C551D" w:rsidRDefault="006C551D" w:rsidP="00075026">
      <w:pPr>
        <w:spacing w:after="240" w:line="240" w:lineRule="auto"/>
        <w:rPr>
          <w:rFonts w:ascii="Arial" w:eastAsia="Arial" w:hAnsi="Arial" w:cs="Arial"/>
          <w:b/>
          <w:smallCaps/>
          <w:color w:val="000000"/>
          <w:sz w:val="20"/>
          <w:szCs w:val="20"/>
        </w:rPr>
      </w:pPr>
    </w:p>
    <w:p w14:paraId="3964AA8F" w14:textId="77777777" w:rsidR="00575784" w:rsidRDefault="00575784" w:rsidP="00075026">
      <w:pPr>
        <w:spacing w:after="240" w:line="240" w:lineRule="auto"/>
        <w:rPr>
          <w:rFonts w:ascii="Arial" w:eastAsia="Arial" w:hAnsi="Arial" w:cs="Arial"/>
          <w:b/>
          <w:smallCaps/>
          <w:color w:val="000000"/>
          <w:sz w:val="20"/>
          <w:szCs w:val="20"/>
        </w:rPr>
      </w:pPr>
    </w:p>
    <w:p w14:paraId="75389AE3" w14:textId="7730DB13" w:rsidR="004840B0" w:rsidRPr="00BC6583" w:rsidRDefault="00D206D4" w:rsidP="00B51C43">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lastRenderedPageBreak/>
        <w:t>LICITACIÓN PÚBLICA LOCAL</w:t>
      </w:r>
    </w:p>
    <w:p w14:paraId="100BB249" w14:textId="5B130158" w:rsidR="008D0CD5" w:rsidRPr="00BC6583" w:rsidRDefault="004840B0" w:rsidP="008D0CD5">
      <w:pPr>
        <w:spacing w:after="0" w:line="240" w:lineRule="auto"/>
        <w:ind w:right="140"/>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 </w:t>
      </w:r>
      <w:r w:rsidR="004A20E4">
        <w:rPr>
          <w:rFonts w:ascii="Arial" w:eastAsia="Century Gothic" w:hAnsi="Arial" w:cs="Arial"/>
          <w:b/>
          <w:color w:val="000000"/>
          <w:sz w:val="20"/>
          <w:szCs w:val="20"/>
        </w:rPr>
        <w:t>LPL-ADQ-SA-00093/2020</w:t>
      </w:r>
    </w:p>
    <w:p w14:paraId="2BC345C1" w14:textId="77777777" w:rsidR="008D0CD5" w:rsidRPr="00BC6583" w:rsidRDefault="008D0CD5" w:rsidP="008D0CD5">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7D57CF88" w14:textId="77777777" w:rsidR="008D0CD5" w:rsidRPr="00BC6583" w:rsidRDefault="008D0CD5" w:rsidP="008D0CD5">
      <w:pPr>
        <w:spacing w:after="0" w:line="240" w:lineRule="auto"/>
        <w:rPr>
          <w:rFonts w:ascii="Arial" w:eastAsia="Times New Roman" w:hAnsi="Arial" w:cs="Arial"/>
          <w:sz w:val="20"/>
          <w:szCs w:val="20"/>
        </w:rPr>
      </w:pPr>
    </w:p>
    <w:p w14:paraId="2ACB8B97" w14:textId="66D66E4C" w:rsidR="00275AFA" w:rsidRDefault="00205DEC" w:rsidP="008D0CD5">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“ARRENDAMIENTO DE MULTIFUNCIONALES PARA EL INFEJAL”</w:t>
      </w:r>
    </w:p>
    <w:p w14:paraId="489C6BF0" w14:textId="77777777" w:rsidR="008D0CD5" w:rsidRPr="00BC6583" w:rsidRDefault="008D0CD5" w:rsidP="004840B0">
      <w:pPr>
        <w:spacing w:after="0" w:line="240" w:lineRule="auto"/>
        <w:ind w:right="140"/>
        <w:jc w:val="center"/>
        <w:rPr>
          <w:rFonts w:ascii="Arial" w:eastAsia="Times New Roman" w:hAnsi="Arial" w:cs="Arial"/>
          <w:sz w:val="20"/>
          <w:szCs w:val="20"/>
        </w:rPr>
      </w:pPr>
    </w:p>
    <w:p w14:paraId="5DB6D727" w14:textId="77777777" w:rsidR="00275AFA" w:rsidRPr="00BC6583" w:rsidRDefault="00275AFA">
      <w:pPr>
        <w:spacing w:after="0" w:line="240" w:lineRule="auto"/>
        <w:rPr>
          <w:rFonts w:ascii="Arial" w:eastAsia="Times New Roman" w:hAnsi="Arial" w:cs="Arial"/>
          <w:sz w:val="20"/>
          <w:szCs w:val="20"/>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BC6583"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BC6583" w:rsidRDefault="00A46A86">
            <w:pPr>
              <w:spacing w:after="0" w:line="240" w:lineRule="auto"/>
              <w:ind w:right="140"/>
              <w:jc w:val="center"/>
              <w:rPr>
                <w:rFonts w:ascii="Arial" w:eastAsia="Times New Roman" w:hAnsi="Arial" w:cs="Arial"/>
                <w:b/>
                <w:sz w:val="20"/>
                <w:szCs w:val="20"/>
              </w:rPr>
            </w:pPr>
            <w:r w:rsidRPr="00BC6583">
              <w:rPr>
                <w:rFonts w:ascii="Arial" w:eastAsia="Arial" w:hAnsi="Arial" w:cs="Arial"/>
                <w:b/>
                <w:color w:val="000000"/>
                <w:sz w:val="20"/>
                <w:szCs w:val="20"/>
              </w:rPr>
              <w:t>NOTAS ACLARATORIAS</w:t>
            </w:r>
          </w:p>
        </w:tc>
      </w:tr>
      <w:tr w:rsidR="00350132" w:rsidRPr="00BC6583"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La convocatoria no estará a discusión en la junta de aclaraciones, ya que el objetivo de esta es </w:t>
            </w:r>
            <w:r w:rsidRPr="00BC6583">
              <w:rPr>
                <w:rFonts w:ascii="Arial" w:eastAsia="Arial" w:hAnsi="Arial" w:cs="Arial"/>
                <w:smallCaps/>
                <w:color w:val="000000"/>
                <w:sz w:val="20"/>
                <w:szCs w:val="20"/>
                <w:u w:val="single"/>
              </w:rPr>
              <w:t>EXCLUSIVAMENTE</w:t>
            </w:r>
            <w:r w:rsidRPr="00BC6583">
              <w:rPr>
                <w:rFonts w:ascii="Arial" w:eastAsia="Arial" w:hAnsi="Arial" w:cs="Arial"/>
                <w:color w:val="000000"/>
                <w:sz w:val="20"/>
                <w:szCs w:val="20"/>
              </w:rPr>
              <w:t xml:space="preserve"> la aclaración de las dudas formuladas en este documento.</w:t>
            </w:r>
          </w:p>
        </w:tc>
      </w:tr>
      <w:tr w:rsidR="00350132" w:rsidRPr="00BC6583"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Solo se considerarán las solicitudes recibidas en tiempo y forma, conforme a las características del numeral 5 de la convocatoria.</w:t>
            </w:r>
          </w:p>
        </w:tc>
      </w:tr>
      <w:tr w:rsidR="00350132" w:rsidRPr="00BC6583"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BC6583" w:rsidRDefault="00350132" w:rsidP="00350132">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BC6583" w:rsidRDefault="00350132" w:rsidP="00350132">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Para facilitar la respuesta de sus preguntas deberá de presentarlas</w:t>
            </w:r>
            <w:r w:rsidRPr="00BC6583">
              <w:rPr>
                <w:rFonts w:ascii="Arial" w:eastAsia="Arial" w:hAnsi="Arial" w:cs="Arial"/>
                <w:color w:val="000000"/>
                <w:sz w:val="20"/>
                <w:szCs w:val="20"/>
                <w:u w:val="single"/>
              </w:rPr>
              <w:t xml:space="preserve"> en formato digital en Word</w:t>
            </w:r>
            <w:r w:rsidRPr="00BC6583">
              <w:rPr>
                <w:rFonts w:ascii="Arial" w:eastAsia="Arial" w:hAnsi="Arial" w:cs="Arial"/>
                <w:color w:val="000000"/>
                <w:sz w:val="20"/>
                <w:szCs w:val="20"/>
              </w:rPr>
              <w:t>.</w:t>
            </w:r>
          </w:p>
          <w:p w14:paraId="41E8BE16" w14:textId="77777777" w:rsidR="00350132" w:rsidRPr="00BC6583" w:rsidRDefault="00350132" w:rsidP="00350132">
            <w:pPr>
              <w:spacing w:after="0" w:line="240" w:lineRule="auto"/>
              <w:rPr>
                <w:rFonts w:ascii="Arial" w:eastAsia="Times New Roman" w:hAnsi="Arial" w:cs="Arial"/>
                <w:sz w:val="20"/>
                <w:szCs w:val="20"/>
              </w:rPr>
            </w:pPr>
          </w:p>
        </w:tc>
      </w:tr>
      <w:tr w:rsidR="004840B0" w:rsidRPr="00BC6583"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BC6583" w:rsidRDefault="004840B0">
            <w:pPr>
              <w:spacing w:after="0" w:line="240" w:lineRule="auto"/>
              <w:ind w:right="140"/>
              <w:rPr>
                <w:rFonts w:ascii="Arial" w:eastAsia="Arial" w:hAnsi="Arial" w:cs="Arial"/>
                <w:color w:val="000000"/>
                <w:sz w:val="20"/>
                <w:szCs w:val="20"/>
              </w:rPr>
            </w:pPr>
          </w:p>
          <w:p w14:paraId="1A29103F" w14:textId="11D8C2EA" w:rsidR="004840B0" w:rsidRPr="00BC6583" w:rsidRDefault="004840B0" w:rsidP="004840B0">
            <w:pPr>
              <w:spacing w:after="0" w:line="240" w:lineRule="auto"/>
              <w:ind w:right="140"/>
              <w:jc w:val="both"/>
              <w:rPr>
                <w:rFonts w:ascii="Arial" w:hAnsi="Arial" w:cs="Arial"/>
                <w:b/>
                <w:sz w:val="20"/>
                <w:szCs w:val="20"/>
              </w:rPr>
            </w:pPr>
            <w:r w:rsidRPr="00BC6583">
              <w:rPr>
                <w:rFonts w:ascii="Arial" w:hAnsi="Arial" w:cs="Arial"/>
                <w:sz w:val="20"/>
                <w:szCs w:val="20"/>
              </w:rPr>
              <w:t xml:space="preserve">De conformidad al artículo 63 de la Ley de Compras Gubernamentales, Enajenaciones y Contratación de Servicios del Estado de Jalisco y sus </w:t>
            </w:r>
            <w:r w:rsidR="008668D7" w:rsidRPr="00BC6583">
              <w:rPr>
                <w:rFonts w:ascii="Arial" w:hAnsi="Arial" w:cs="Arial"/>
                <w:sz w:val="20"/>
                <w:szCs w:val="20"/>
              </w:rPr>
              <w:t>Municipios y artículo 64 de su R</w:t>
            </w:r>
            <w:r w:rsidRPr="00BC6583">
              <w:rPr>
                <w:rFonts w:ascii="Arial" w:hAnsi="Arial" w:cs="Arial"/>
                <w:sz w:val="20"/>
                <w:szCs w:val="20"/>
              </w:rPr>
              <w:t xml:space="preserve">eglamento, en mi calidad de persona física/representante legal de la empresa, </w:t>
            </w:r>
            <w:r w:rsidRPr="00BC6583">
              <w:rPr>
                <w:rFonts w:ascii="Arial" w:hAnsi="Arial" w:cs="Arial"/>
                <w:b/>
                <w:sz w:val="20"/>
                <w:szCs w:val="20"/>
              </w:rPr>
              <w:t>manifiesto</w:t>
            </w:r>
            <w:r w:rsidRPr="00BC6583">
              <w:rPr>
                <w:rFonts w:ascii="Arial" w:hAnsi="Arial" w:cs="Arial"/>
                <w:sz w:val="20"/>
                <w:szCs w:val="20"/>
              </w:rPr>
              <w:t xml:space="preserve"> </w:t>
            </w:r>
            <w:r w:rsidRPr="00BC6583">
              <w:rPr>
                <w:rFonts w:ascii="Arial" w:hAnsi="Arial" w:cs="Arial"/>
                <w:b/>
                <w:sz w:val="20"/>
                <w:szCs w:val="20"/>
              </w:rPr>
              <w:t>bajo protesta de decir verdad</w:t>
            </w:r>
            <w:r w:rsidRPr="00BC6583">
              <w:rPr>
                <w:rFonts w:ascii="Arial" w:hAnsi="Arial" w:cs="Arial"/>
                <w:sz w:val="20"/>
                <w:szCs w:val="20"/>
              </w:rPr>
              <w:t xml:space="preserve"> lo siguiente: </w:t>
            </w:r>
            <w:r w:rsidRPr="00BC6583">
              <w:rPr>
                <w:rFonts w:ascii="Arial" w:hAnsi="Arial" w:cs="Arial"/>
                <w:b/>
                <w:sz w:val="20"/>
                <w:szCs w:val="20"/>
              </w:rPr>
              <w:t xml:space="preserve">Es mi interés en participar en la Licitación Pública </w:t>
            </w:r>
            <w:r w:rsidR="008668D7" w:rsidRPr="00BC6583">
              <w:rPr>
                <w:rFonts w:ascii="Arial" w:hAnsi="Arial" w:cs="Arial"/>
                <w:b/>
                <w:sz w:val="20"/>
                <w:szCs w:val="20"/>
              </w:rPr>
              <w:t>Local</w:t>
            </w:r>
            <w:r w:rsidRPr="00BC6583">
              <w:rPr>
                <w:rFonts w:ascii="Arial" w:hAnsi="Arial" w:cs="Arial"/>
                <w:b/>
                <w:sz w:val="20"/>
                <w:szCs w:val="20"/>
              </w:rPr>
              <w:t xml:space="preserve"> LP</w:t>
            </w:r>
            <w:r w:rsidR="008668D7" w:rsidRPr="00BC6583">
              <w:rPr>
                <w:rFonts w:ascii="Arial" w:hAnsi="Arial" w:cs="Arial"/>
                <w:b/>
                <w:sz w:val="20"/>
                <w:szCs w:val="20"/>
              </w:rPr>
              <w:t>L</w:t>
            </w:r>
            <w:r w:rsidRPr="00BC6583">
              <w:rPr>
                <w:rFonts w:ascii="Arial" w:hAnsi="Arial" w:cs="Arial"/>
                <w:b/>
                <w:sz w:val="20"/>
                <w:szCs w:val="20"/>
              </w:rPr>
              <w:t>__/2019</w:t>
            </w:r>
          </w:p>
          <w:p w14:paraId="2E9DF59F" w14:textId="77777777" w:rsidR="004840B0" w:rsidRPr="00BC6583" w:rsidRDefault="004840B0">
            <w:pPr>
              <w:spacing w:after="0" w:line="240" w:lineRule="auto"/>
              <w:ind w:right="140"/>
              <w:rPr>
                <w:rFonts w:ascii="Arial" w:eastAsia="Arial" w:hAnsi="Arial" w:cs="Arial"/>
                <w:color w:val="000000"/>
                <w:sz w:val="20"/>
                <w:szCs w:val="20"/>
              </w:rPr>
            </w:pPr>
          </w:p>
          <w:p w14:paraId="51C234A7" w14:textId="346104B3" w:rsidR="004840B0" w:rsidRPr="00BC6583" w:rsidRDefault="004840B0">
            <w:pPr>
              <w:spacing w:after="0" w:line="240" w:lineRule="auto"/>
              <w:rPr>
                <w:rFonts w:ascii="Arial" w:eastAsia="Times New Roman" w:hAnsi="Arial" w:cs="Arial"/>
                <w:sz w:val="20"/>
                <w:szCs w:val="20"/>
              </w:rPr>
            </w:pPr>
            <w:r w:rsidRPr="00BC6583">
              <w:rPr>
                <w:rFonts w:ascii="Arial" w:eastAsia="Arial" w:hAnsi="Arial" w:cs="Arial"/>
                <w:color w:val="000000"/>
                <w:sz w:val="20"/>
                <w:szCs w:val="20"/>
              </w:rPr>
              <w:t>Licitante:</w:t>
            </w:r>
          </w:p>
        </w:tc>
      </w:tr>
      <w:tr w:rsidR="00275AFA" w:rsidRPr="00BC6583"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Dirección:</w:t>
            </w:r>
          </w:p>
          <w:p w14:paraId="35D732A4"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Teléfono:</w:t>
            </w:r>
          </w:p>
          <w:p w14:paraId="1BBE8B95"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Correo:</w:t>
            </w:r>
          </w:p>
          <w:p w14:paraId="77FD89F9" w14:textId="3D985F64"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No. De </w:t>
            </w:r>
            <w:r w:rsidR="00A6564D">
              <w:rPr>
                <w:rFonts w:ascii="Arial" w:eastAsia="Arial" w:hAnsi="Arial" w:cs="Arial"/>
                <w:b/>
                <w:color w:val="000000"/>
                <w:sz w:val="20"/>
                <w:szCs w:val="20"/>
              </w:rPr>
              <w:t>“PRESTADOR DE SERVICIO”</w:t>
            </w:r>
            <w:r w:rsidRPr="00BC6583">
              <w:rPr>
                <w:rFonts w:ascii="Arial" w:eastAsia="Arial" w:hAnsi="Arial" w:cs="Arial"/>
                <w:color w:val="000000"/>
                <w:sz w:val="20"/>
                <w:szCs w:val="20"/>
              </w:rPr>
              <w:t>:</w:t>
            </w:r>
          </w:p>
          <w:p w14:paraId="54A31429" w14:textId="576DE85B"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(Nota: En caso de no contar con </w:t>
            </w:r>
            <w:r w:rsidR="00350132" w:rsidRPr="00BC6583">
              <w:rPr>
                <w:rFonts w:ascii="Arial" w:eastAsia="Arial" w:hAnsi="Arial" w:cs="Arial"/>
                <w:color w:val="000000"/>
                <w:sz w:val="20"/>
                <w:szCs w:val="20"/>
              </w:rPr>
              <w:t>él</w:t>
            </w:r>
            <w:r w:rsidRPr="00BC6583">
              <w:rPr>
                <w:rFonts w:ascii="Arial" w:eastAsia="Arial" w:hAnsi="Arial" w:cs="Arial"/>
                <w:color w:val="000000"/>
                <w:sz w:val="20"/>
                <w:szCs w:val="20"/>
              </w:rPr>
              <w:t>, manifestar bajo protesta de decir verdad que se compromete a inscribirse en el RUPC en caso de resultar adjudicado)</w:t>
            </w:r>
          </w:p>
          <w:p w14:paraId="0F4948BB"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Firma:</w:t>
            </w:r>
          </w:p>
          <w:p w14:paraId="0977EDA0" w14:textId="77777777" w:rsidR="00275AFA" w:rsidRPr="00BC6583" w:rsidRDefault="00275AFA">
            <w:pPr>
              <w:spacing w:after="0" w:line="240" w:lineRule="auto"/>
              <w:rPr>
                <w:rFonts w:ascii="Arial" w:eastAsia="Times New Roman" w:hAnsi="Arial" w:cs="Arial"/>
                <w:sz w:val="20"/>
                <w:szCs w:val="20"/>
              </w:rPr>
            </w:pPr>
          </w:p>
        </w:tc>
      </w:tr>
      <w:tr w:rsidR="00275AFA" w:rsidRPr="00BC6583"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BC6583" w:rsidRDefault="00275AFA">
            <w:pPr>
              <w:spacing w:after="0" w:line="240" w:lineRule="auto"/>
              <w:rPr>
                <w:rFonts w:ascii="Arial" w:eastAsia="Times New Roman" w:hAnsi="Arial" w:cs="Arial"/>
                <w:sz w:val="20"/>
                <w:szCs w:val="20"/>
              </w:rPr>
            </w:pPr>
          </w:p>
        </w:tc>
      </w:tr>
      <w:tr w:rsidR="00275AFA" w:rsidRPr="00BC6583"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BC6583" w:rsidRDefault="00275AFA">
            <w:pPr>
              <w:spacing w:after="0" w:line="240" w:lineRule="auto"/>
              <w:rPr>
                <w:rFonts w:ascii="Arial" w:eastAsia="Times New Roman" w:hAnsi="Arial" w:cs="Arial"/>
                <w:sz w:val="20"/>
                <w:szCs w:val="20"/>
              </w:rPr>
            </w:pPr>
          </w:p>
        </w:tc>
      </w:tr>
      <w:tr w:rsidR="00275AFA" w:rsidRPr="00BC6583"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BC6583" w:rsidRDefault="00275AFA">
            <w:pPr>
              <w:spacing w:after="0" w:line="240" w:lineRule="auto"/>
              <w:rPr>
                <w:rFonts w:ascii="Arial" w:eastAsia="Times New Roman" w:hAnsi="Arial" w:cs="Arial"/>
                <w:sz w:val="20"/>
                <w:szCs w:val="20"/>
              </w:rPr>
            </w:pPr>
          </w:p>
        </w:tc>
      </w:tr>
      <w:tr w:rsidR="00275AFA" w:rsidRPr="00BC6583"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BC6583" w:rsidRDefault="00275AFA">
            <w:pPr>
              <w:spacing w:after="0" w:line="240" w:lineRule="auto"/>
              <w:rPr>
                <w:rFonts w:ascii="Arial" w:eastAsia="Times New Roman" w:hAnsi="Arial" w:cs="Arial"/>
                <w:sz w:val="20"/>
                <w:szCs w:val="20"/>
              </w:rPr>
            </w:pPr>
          </w:p>
        </w:tc>
      </w:tr>
      <w:tr w:rsidR="00275AFA" w:rsidRPr="00BC6583"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BC6583" w:rsidRDefault="00275AFA">
            <w:pPr>
              <w:spacing w:after="0" w:line="240" w:lineRule="auto"/>
              <w:rPr>
                <w:rFonts w:ascii="Arial" w:eastAsia="Times New Roman" w:hAnsi="Arial" w:cs="Arial"/>
                <w:sz w:val="20"/>
                <w:szCs w:val="20"/>
              </w:rPr>
            </w:pPr>
          </w:p>
        </w:tc>
      </w:tr>
    </w:tbl>
    <w:p w14:paraId="75B87946" w14:textId="77777777" w:rsidR="00275AFA" w:rsidRPr="00BC6583" w:rsidRDefault="00275AFA">
      <w:pPr>
        <w:spacing w:after="0" w:line="240" w:lineRule="auto"/>
        <w:rPr>
          <w:rFonts w:ascii="Arial" w:eastAsia="Times New Roman" w:hAnsi="Arial" w:cs="Arial"/>
          <w:sz w:val="20"/>
          <w:szCs w:val="20"/>
        </w:rPr>
      </w:pPr>
    </w:p>
    <w:p w14:paraId="4D209F7B" w14:textId="648C0B40" w:rsidR="00A237C4" w:rsidRPr="00BC6583" w:rsidRDefault="00A237C4">
      <w:pPr>
        <w:spacing w:after="0" w:line="240" w:lineRule="auto"/>
        <w:rPr>
          <w:rFonts w:ascii="Arial" w:eastAsia="Times New Roman" w:hAnsi="Arial" w:cs="Arial"/>
          <w:sz w:val="20"/>
          <w:szCs w:val="20"/>
        </w:rPr>
      </w:pPr>
    </w:p>
    <w:p w14:paraId="6B987183" w14:textId="5C95184E" w:rsidR="001025AE" w:rsidRPr="00BC6583" w:rsidRDefault="001025AE">
      <w:pPr>
        <w:spacing w:after="0" w:line="240" w:lineRule="auto"/>
        <w:rPr>
          <w:rFonts w:ascii="Arial" w:eastAsia="Times New Roman" w:hAnsi="Arial" w:cs="Arial"/>
          <w:sz w:val="20"/>
          <w:szCs w:val="20"/>
        </w:rPr>
      </w:pPr>
    </w:p>
    <w:p w14:paraId="5ED24D43" w14:textId="2900FF70" w:rsidR="001025AE" w:rsidRPr="00BC6583" w:rsidRDefault="001025AE">
      <w:pPr>
        <w:spacing w:after="0" w:line="240" w:lineRule="auto"/>
        <w:rPr>
          <w:rFonts w:ascii="Arial" w:eastAsia="Times New Roman" w:hAnsi="Arial" w:cs="Arial"/>
          <w:sz w:val="20"/>
          <w:szCs w:val="20"/>
        </w:rPr>
      </w:pPr>
    </w:p>
    <w:p w14:paraId="2654368B" w14:textId="4768BCD5" w:rsidR="001025AE" w:rsidRDefault="001025AE">
      <w:pPr>
        <w:spacing w:after="0" w:line="240" w:lineRule="auto"/>
        <w:rPr>
          <w:rFonts w:ascii="Arial" w:eastAsia="Times New Roman" w:hAnsi="Arial" w:cs="Arial"/>
          <w:sz w:val="20"/>
          <w:szCs w:val="20"/>
        </w:rPr>
      </w:pPr>
    </w:p>
    <w:p w14:paraId="71FB9CF5" w14:textId="77777777" w:rsidR="009A20B7" w:rsidRDefault="009A20B7">
      <w:pPr>
        <w:spacing w:after="0" w:line="240" w:lineRule="auto"/>
        <w:rPr>
          <w:rFonts w:ascii="Arial" w:eastAsia="Times New Roman" w:hAnsi="Arial" w:cs="Arial"/>
          <w:sz w:val="20"/>
          <w:szCs w:val="20"/>
        </w:rPr>
      </w:pPr>
    </w:p>
    <w:p w14:paraId="5CC14EC0" w14:textId="77777777" w:rsidR="009A20B7" w:rsidRDefault="009A20B7">
      <w:pPr>
        <w:spacing w:after="0" w:line="240" w:lineRule="auto"/>
        <w:rPr>
          <w:rFonts w:ascii="Arial" w:eastAsia="Times New Roman" w:hAnsi="Arial" w:cs="Arial"/>
          <w:sz w:val="20"/>
          <w:szCs w:val="20"/>
        </w:rPr>
      </w:pPr>
    </w:p>
    <w:p w14:paraId="7EF6FD61" w14:textId="77777777" w:rsidR="009A20B7" w:rsidRDefault="009A20B7">
      <w:pPr>
        <w:spacing w:after="0" w:line="240" w:lineRule="auto"/>
        <w:rPr>
          <w:rFonts w:ascii="Arial" w:eastAsia="Times New Roman" w:hAnsi="Arial" w:cs="Arial"/>
          <w:sz w:val="20"/>
          <w:szCs w:val="20"/>
        </w:rPr>
      </w:pPr>
    </w:p>
    <w:p w14:paraId="64636613" w14:textId="77777777" w:rsidR="009A20B7" w:rsidRDefault="009A20B7">
      <w:pPr>
        <w:spacing w:after="0" w:line="240" w:lineRule="auto"/>
        <w:rPr>
          <w:rFonts w:ascii="Arial" w:eastAsia="Times New Roman" w:hAnsi="Arial" w:cs="Arial"/>
          <w:sz w:val="20"/>
          <w:szCs w:val="20"/>
        </w:rPr>
      </w:pPr>
    </w:p>
    <w:p w14:paraId="36355EF5" w14:textId="77777777" w:rsidR="00C33994" w:rsidRDefault="00C33994">
      <w:pPr>
        <w:spacing w:after="0" w:line="240" w:lineRule="auto"/>
        <w:rPr>
          <w:rFonts w:ascii="Arial" w:eastAsia="Times New Roman" w:hAnsi="Arial" w:cs="Arial"/>
          <w:sz w:val="20"/>
          <w:szCs w:val="20"/>
        </w:rPr>
      </w:pPr>
    </w:p>
    <w:p w14:paraId="1AFCC113" w14:textId="77777777" w:rsidR="009A20B7" w:rsidRPr="00BC6583" w:rsidRDefault="009A20B7">
      <w:pPr>
        <w:spacing w:after="0" w:line="240" w:lineRule="auto"/>
        <w:rPr>
          <w:rFonts w:ascii="Arial" w:eastAsia="Times New Roman" w:hAnsi="Arial" w:cs="Arial"/>
          <w:sz w:val="20"/>
          <w:szCs w:val="20"/>
        </w:rPr>
      </w:pPr>
    </w:p>
    <w:p w14:paraId="5A38F3C8" w14:textId="53C93303" w:rsidR="004840B0" w:rsidRPr="00BC6583" w:rsidRDefault="00D206D4" w:rsidP="004840B0">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lastRenderedPageBreak/>
        <w:t>LICITACIÓN PÚBLICA LOCAL</w:t>
      </w:r>
    </w:p>
    <w:p w14:paraId="6A01DDE7" w14:textId="1B26D349" w:rsidR="00611327" w:rsidRPr="00BC6583" w:rsidRDefault="004A20E4" w:rsidP="00611327">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LPL-ADQ-SA-00093/2020</w:t>
      </w:r>
    </w:p>
    <w:p w14:paraId="64AAE4CC" w14:textId="77777777" w:rsidR="00611327" w:rsidRPr="00BC6583" w:rsidRDefault="00611327" w:rsidP="00611327">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0B1845F2" w14:textId="77777777" w:rsidR="00611327" w:rsidRPr="00BC6583" w:rsidRDefault="00611327" w:rsidP="00611327">
      <w:pPr>
        <w:spacing w:after="0" w:line="240" w:lineRule="auto"/>
        <w:rPr>
          <w:rFonts w:ascii="Arial" w:eastAsia="Times New Roman" w:hAnsi="Arial" w:cs="Arial"/>
          <w:sz w:val="20"/>
          <w:szCs w:val="20"/>
        </w:rPr>
      </w:pPr>
    </w:p>
    <w:p w14:paraId="45036F5F" w14:textId="2F2FEA8D" w:rsidR="00275AFA" w:rsidRPr="00BC6583" w:rsidRDefault="00205DEC" w:rsidP="00611327">
      <w:pPr>
        <w:spacing w:after="0" w:line="240" w:lineRule="auto"/>
        <w:ind w:right="140"/>
        <w:jc w:val="center"/>
        <w:rPr>
          <w:rFonts w:ascii="Arial" w:eastAsia="Times New Roman" w:hAnsi="Arial" w:cs="Arial"/>
          <w:sz w:val="20"/>
          <w:szCs w:val="20"/>
        </w:rPr>
      </w:pPr>
      <w:r>
        <w:rPr>
          <w:rFonts w:ascii="Arial" w:eastAsia="Arial" w:hAnsi="Arial" w:cs="Arial"/>
          <w:b/>
          <w:color w:val="000000"/>
          <w:sz w:val="20"/>
          <w:szCs w:val="20"/>
        </w:rPr>
        <w:t>“ARRENDAMIENTO DE MULTIFUNCIONALES PARA EL INFEJAL”</w:t>
      </w:r>
    </w:p>
    <w:p w14:paraId="2FD475CA" w14:textId="77777777" w:rsidR="00275AFA" w:rsidRPr="00BC6583" w:rsidRDefault="00275AFA">
      <w:pPr>
        <w:spacing w:after="0" w:line="240" w:lineRule="auto"/>
        <w:rPr>
          <w:rFonts w:ascii="Arial" w:eastAsia="Times New Roman" w:hAnsi="Arial" w:cs="Arial"/>
          <w:sz w:val="20"/>
          <w:szCs w:val="20"/>
        </w:rPr>
      </w:pPr>
    </w:p>
    <w:p w14:paraId="04B79DE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smallCaps/>
          <w:color w:val="000000"/>
          <w:sz w:val="20"/>
          <w:szCs w:val="20"/>
        </w:rPr>
        <w:t>MANIFIESTO DE PERSONALIDAD</w:t>
      </w:r>
    </w:p>
    <w:p w14:paraId="13316064" w14:textId="77777777" w:rsidR="00275AFA" w:rsidRPr="00BC6583" w:rsidRDefault="00275AFA">
      <w:pPr>
        <w:spacing w:after="0" w:line="240" w:lineRule="auto"/>
        <w:rPr>
          <w:rFonts w:ascii="Arial" w:eastAsia="Times New Roman" w:hAnsi="Arial" w:cs="Arial"/>
          <w:sz w:val="20"/>
          <w:szCs w:val="20"/>
        </w:rPr>
      </w:pPr>
    </w:p>
    <w:p w14:paraId="684B9C04" w14:textId="3786AD93"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Arial" w:hAnsi="Arial" w:cs="Arial"/>
          <w:color w:val="000000"/>
          <w:sz w:val="20"/>
          <w:szCs w:val="20"/>
        </w:rPr>
        <w:t xml:space="preserve">Guadalajara </w:t>
      </w:r>
      <w:r w:rsidR="000A0FC2">
        <w:rPr>
          <w:rFonts w:ascii="Arial" w:eastAsia="Arial" w:hAnsi="Arial" w:cs="Arial"/>
          <w:color w:val="000000"/>
          <w:sz w:val="20"/>
          <w:szCs w:val="20"/>
        </w:rPr>
        <w:t>Jalisco, a  ___ de ____ del 2020</w:t>
      </w:r>
      <w:r w:rsidRPr="00BC6583">
        <w:rPr>
          <w:rFonts w:ascii="Arial" w:eastAsia="Arial" w:hAnsi="Arial" w:cs="Arial"/>
          <w:color w:val="000000"/>
          <w:sz w:val="20"/>
          <w:szCs w:val="20"/>
        </w:rPr>
        <w:t>.</w:t>
      </w:r>
    </w:p>
    <w:p w14:paraId="151B0CA4" w14:textId="77777777" w:rsidR="00643681" w:rsidRDefault="00643681">
      <w:pPr>
        <w:spacing w:after="0" w:line="240" w:lineRule="auto"/>
        <w:ind w:right="140"/>
        <w:jc w:val="both"/>
        <w:rPr>
          <w:rFonts w:ascii="Arial" w:eastAsia="Times New Roman" w:hAnsi="Arial" w:cs="Arial"/>
          <w:b/>
          <w:sz w:val="20"/>
          <w:szCs w:val="20"/>
        </w:rPr>
      </w:pPr>
    </w:p>
    <w:p w14:paraId="488C91ED" w14:textId="77777777" w:rsidR="00643681" w:rsidRDefault="00643681">
      <w:pPr>
        <w:spacing w:after="0" w:line="240" w:lineRule="auto"/>
        <w:ind w:right="140"/>
        <w:jc w:val="both"/>
        <w:rPr>
          <w:rFonts w:ascii="Arial" w:eastAsia="Times New Roman" w:hAnsi="Arial" w:cs="Arial"/>
          <w:b/>
          <w:sz w:val="20"/>
          <w:szCs w:val="20"/>
        </w:rPr>
      </w:pPr>
    </w:p>
    <w:p w14:paraId="0F927187" w14:textId="77777777" w:rsidR="00643681" w:rsidRDefault="00643681">
      <w:pPr>
        <w:spacing w:after="0" w:line="240" w:lineRule="auto"/>
        <w:ind w:right="140"/>
        <w:jc w:val="both"/>
        <w:rPr>
          <w:rFonts w:ascii="Arial" w:eastAsia="Times New Roman" w:hAnsi="Arial" w:cs="Arial"/>
          <w:b/>
          <w:sz w:val="20"/>
          <w:szCs w:val="20"/>
        </w:rPr>
      </w:pPr>
    </w:p>
    <w:p w14:paraId="322B5D96" w14:textId="58F379BF" w:rsidR="00100873" w:rsidRPr="00BC6583" w:rsidRDefault="00100873">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FÍSICA EDUCATIVA</w:t>
      </w:r>
    </w:p>
    <w:p w14:paraId="09DAF7CC" w14:textId="2999332B" w:rsidR="00275AFA" w:rsidRPr="00BC6583" w:rsidRDefault="00100873">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DEL ESTADO DE JALISCO</w:t>
      </w:r>
    </w:p>
    <w:p w14:paraId="30610BAD"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Arial" w:hAnsi="Arial" w:cs="Arial"/>
          <w:b/>
          <w:color w:val="000000"/>
          <w:sz w:val="20"/>
          <w:szCs w:val="20"/>
        </w:rPr>
        <w:t>PRESENTE.</w:t>
      </w:r>
    </w:p>
    <w:p w14:paraId="1609B907" w14:textId="77777777" w:rsidR="00275AFA" w:rsidRPr="00BC6583" w:rsidRDefault="00275AFA">
      <w:pPr>
        <w:spacing w:after="0" w:line="240" w:lineRule="auto"/>
        <w:rPr>
          <w:rFonts w:ascii="Arial" w:eastAsia="Times New Roman" w:hAnsi="Arial" w:cs="Arial"/>
          <w:sz w:val="20"/>
          <w:szCs w:val="20"/>
        </w:rPr>
      </w:pPr>
    </w:p>
    <w:p w14:paraId="7C47CC89" w14:textId="039421BB" w:rsidR="00275AFA" w:rsidRPr="00BC6583" w:rsidRDefault="00275AFA">
      <w:pPr>
        <w:spacing w:after="0" w:line="240" w:lineRule="auto"/>
        <w:ind w:right="140"/>
        <w:jc w:val="right"/>
        <w:rPr>
          <w:rFonts w:ascii="Arial" w:eastAsia="Times New Roman" w:hAnsi="Arial" w:cs="Arial"/>
          <w:sz w:val="20"/>
          <w:szCs w:val="20"/>
        </w:rPr>
      </w:pPr>
    </w:p>
    <w:p w14:paraId="697EA5C5" w14:textId="77777777" w:rsidR="00275AFA" w:rsidRPr="00BC6583" w:rsidRDefault="00275AFA">
      <w:pPr>
        <w:spacing w:after="0" w:line="240" w:lineRule="auto"/>
        <w:rPr>
          <w:rFonts w:ascii="Arial" w:eastAsia="Times New Roman" w:hAnsi="Arial" w:cs="Arial"/>
          <w:sz w:val="20"/>
          <w:szCs w:val="20"/>
        </w:rPr>
      </w:pPr>
    </w:p>
    <w:p w14:paraId="3AAA561A"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Declaro bajo protesta de decir verdad, que cuento con las facultades suficientes para intervenir en el Acto de Presentación y Apertura de Proposiciones y presentar la propuesta en sobre cerrado (</w:t>
      </w:r>
      <w:r w:rsidRPr="00BC6583">
        <w:rPr>
          <w:rFonts w:ascii="Arial" w:eastAsia="Arial" w:hAnsi="Arial" w:cs="Arial"/>
          <w:i/>
          <w:color w:val="000000"/>
          <w:sz w:val="20"/>
          <w:szCs w:val="20"/>
          <w:u w:val="single"/>
        </w:rPr>
        <w:t>a nombre propio/a nombre de mi representada</w:t>
      </w:r>
      <w:r w:rsidRPr="00BC6583">
        <w:rPr>
          <w:rFonts w:ascii="Arial" w:eastAsia="Arial" w:hAnsi="Arial" w:cs="Arial"/>
          <w:color w:val="000000"/>
          <w:sz w:val="20"/>
          <w:szCs w:val="20"/>
        </w:rPr>
        <w:t>) en mi carácter de (</w:t>
      </w:r>
      <w:r w:rsidRPr="00BC6583">
        <w:rPr>
          <w:rFonts w:ascii="Arial" w:eastAsia="Arial" w:hAnsi="Arial" w:cs="Arial"/>
          <w:i/>
          <w:color w:val="000000"/>
          <w:sz w:val="20"/>
          <w:szCs w:val="20"/>
          <w:u w:val="single"/>
        </w:rPr>
        <w:t>persona física/representante legal/apoderado</w:t>
      </w:r>
      <w:r w:rsidRPr="00BC6583">
        <w:rPr>
          <w:rFonts w:ascii="Arial" w:eastAsia="Arial" w:hAnsi="Arial" w:cs="Arial"/>
          <w:color w:val="000000"/>
          <w:sz w:val="20"/>
          <w:szCs w:val="20"/>
        </w:rPr>
        <w:t>) asimismo, manifiesto que (</w:t>
      </w:r>
      <w:r w:rsidRPr="00BC6583">
        <w:rPr>
          <w:rFonts w:ascii="Arial" w:eastAsia="Arial" w:hAnsi="Arial" w:cs="Arial"/>
          <w:i/>
          <w:color w:val="000000"/>
          <w:sz w:val="20"/>
          <w:szCs w:val="20"/>
          <w:u w:val="single"/>
        </w:rPr>
        <w:t>no me encuentro/mi representada no se encuentra</w:t>
      </w:r>
      <w:r w:rsidRPr="00BC6583">
        <w:rPr>
          <w:rFonts w:ascii="Arial" w:eastAsia="Arial" w:hAnsi="Arial" w:cs="Arial"/>
          <w:color w:val="000000"/>
          <w:sz w:val="20"/>
          <w:szCs w:val="20"/>
        </w:rPr>
        <w:t>) en ninguno de los supuestos establecidos en el artículo 52 de la Ley de Compras Gubernamentales, Enajenaciones y Contratación de Servicios del Estado de Jalisco y sus Municipios.</w:t>
      </w:r>
    </w:p>
    <w:p w14:paraId="33B5EDA0" w14:textId="77777777" w:rsidR="00275AFA" w:rsidRPr="00BC6583" w:rsidRDefault="00275AFA">
      <w:pPr>
        <w:spacing w:after="0" w:line="240" w:lineRule="auto"/>
        <w:rPr>
          <w:rFonts w:ascii="Arial" w:eastAsia="Times New Roman" w:hAnsi="Arial" w:cs="Arial"/>
          <w:sz w:val="20"/>
          <w:szCs w:val="20"/>
        </w:rPr>
      </w:pPr>
    </w:p>
    <w:p w14:paraId="6B63A365" w14:textId="77777777" w:rsidR="008668D7" w:rsidRPr="00BC6583" w:rsidRDefault="00A46A86" w:rsidP="008668D7">
      <w:pPr>
        <w:spacing w:after="0" w:line="240" w:lineRule="auto"/>
        <w:ind w:right="140"/>
        <w:jc w:val="both"/>
        <w:rPr>
          <w:rFonts w:ascii="Arial" w:eastAsia="Times New Roman" w:hAnsi="Arial" w:cs="Arial"/>
          <w:b/>
          <w:i/>
          <w:sz w:val="20"/>
          <w:szCs w:val="20"/>
        </w:rPr>
      </w:pPr>
      <w:r w:rsidRPr="00BC6583">
        <w:rPr>
          <w:rFonts w:ascii="Arial" w:eastAsia="Arial" w:hAnsi="Arial" w:cs="Arial"/>
          <w:b/>
          <w:i/>
          <w:color w:val="000000"/>
          <w:sz w:val="20"/>
          <w:szCs w:val="20"/>
        </w:rPr>
        <w:t xml:space="preserve">LA PRESENTACIÓN DE ESTE DOCUMENTO ES DE CARÁCTER OBLIGATORIO. SIN ÉL NO SE PODRÁ PARTICIPAR NI ENTREGAR PROPUESTA ALGUNA ANTE LA UNIDAD CENTRALIZADA DE COMPRAS, de conformidad </w:t>
      </w:r>
      <w:r w:rsidR="007744BD" w:rsidRPr="00BC6583">
        <w:rPr>
          <w:rFonts w:ascii="Arial" w:eastAsia="Arial" w:hAnsi="Arial" w:cs="Arial"/>
          <w:b/>
          <w:i/>
          <w:color w:val="000000"/>
          <w:sz w:val="20"/>
          <w:szCs w:val="20"/>
        </w:rPr>
        <w:t xml:space="preserve">con </w:t>
      </w:r>
      <w:r w:rsidRPr="00BC6583">
        <w:rPr>
          <w:rFonts w:ascii="Arial" w:eastAsia="Arial" w:hAnsi="Arial" w:cs="Arial"/>
          <w:b/>
          <w:i/>
          <w:color w:val="000000"/>
          <w:sz w:val="20"/>
          <w:szCs w:val="20"/>
        </w:rPr>
        <w:t>el artículo 59, numeral 1 párrafos VI y VIII de la Ley</w:t>
      </w:r>
      <w:r w:rsidR="008668D7" w:rsidRPr="00BC6583">
        <w:rPr>
          <w:rFonts w:ascii="Arial" w:eastAsia="Arial" w:hAnsi="Arial" w:cs="Arial"/>
          <w:b/>
          <w:i/>
          <w:color w:val="000000"/>
          <w:sz w:val="20"/>
          <w:szCs w:val="20"/>
        </w:rPr>
        <w:t xml:space="preserve"> de Compras Gubernamentales, Enajenaciones y Contratación de Servicios del Estado de Jalisco y sus Municipios.</w:t>
      </w:r>
    </w:p>
    <w:p w14:paraId="2AB1DD0B" w14:textId="07B8AF7C" w:rsidR="00275AFA" w:rsidRPr="00BC6583" w:rsidRDefault="00275AFA" w:rsidP="008668D7">
      <w:pPr>
        <w:spacing w:after="0" w:line="240" w:lineRule="auto"/>
        <w:ind w:right="140"/>
        <w:jc w:val="both"/>
        <w:rPr>
          <w:rFonts w:ascii="Arial" w:eastAsia="Times New Roman" w:hAnsi="Arial" w:cs="Arial"/>
          <w:sz w:val="20"/>
          <w:szCs w:val="20"/>
        </w:rPr>
      </w:pPr>
    </w:p>
    <w:p w14:paraId="0479BBA7"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b/>
          <w:color w:val="000000"/>
          <w:sz w:val="20"/>
          <w:szCs w:val="20"/>
        </w:rPr>
        <w:t xml:space="preserve">Nota: </w:t>
      </w:r>
      <w:r w:rsidRPr="00BC6583">
        <w:rPr>
          <w:rFonts w:ascii="Arial" w:eastAsia="Arial" w:hAnsi="Arial"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BC6583" w:rsidRDefault="00275AFA">
      <w:pPr>
        <w:spacing w:after="0" w:line="240" w:lineRule="auto"/>
        <w:rPr>
          <w:rFonts w:ascii="Arial" w:eastAsia="Times New Roman" w:hAnsi="Arial" w:cs="Arial"/>
          <w:sz w:val="20"/>
          <w:szCs w:val="20"/>
        </w:rPr>
      </w:pPr>
    </w:p>
    <w:p w14:paraId="77FA6E23"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ATENTAMENTE</w:t>
      </w:r>
    </w:p>
    <w:p w14:paraId="5D603417" w14:textId="77777777" w:rsidR="00275AFA" w:rsidRPr="00BC6583" w:rsidRDefault="00275AFA">
      <w:pPr>
        <w:spacing w:after="0" w:line="240" w:lineRule="auto"/>
        <w:rPr>
          <w:rFonts w:ascii="Arial" w:eastAsia="Times New Roman" w:hAnsi="Arial" w:cs="Arial"/>
          <w:sz w:val="20"/>
          <w:szCs w:val="20"/>
        </w:rPr>
      </w:pPr>
    </w:p>
    <w:p w14:paraId="4EBB4E7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________________________________</w:t>
      </w:r>
    </w:p>
    <w:p w14:paraId="02BE0B9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Nombre y firma del Participante</w:t>
      </w:r>
    </w:p>
    <w:p w14:paraId="4FCF69F5" w14:textId="77777777" w:rsidR="00275AFA" w:rsidRPr="00BC6583" w:rsidRDefault="00A46A86">
      <w:pPr>
        <w:spacing w:after="0" w:line="240" w:lineRule="auto"/>
        <w:ind w:right="140"/>
        <w:jc w:val="center"/>
        <w:rPr>
          <w:rFonts w:ascii="Arial" w:eastAsia="Times New Roman" w:hAnsi="Arial" w:cs="Arial"/>
          <w:sz w:val="20"/>
          <w:szCs w:val="20"/>
        </w:rPr>
      </w:pPr>
      <w:proofErr w:type="gramStart"/>
      <w:r w:rsidRPr="00BC6583">
        <w:rPr>
          <w:rFonts w:ascii="Arial" w:eastAsia="Arial" w:hAnsi="Arial" w:cs="Arial"/>
          <w:color w:val="000000"/>
          <w:sz w:val="20"/>
          <w:szCs w:val="20"/>
        </w:rPr>
        <w:t>o</w:t>
      </w:r>
      <w:proofErr w:type="gramEnd"/>
      <w:r w:rsidRPr="00BC6583">
        <w:rPr>
          <w:rFonts w:ascii="Arial" w:eastAsia="Arial" w:hAnsi="Arial" w:cs="Arial"/>
          <w:color w:val="000000"/>
          <w:sz w:val="20"/>
          <w:szCs w:val="20"/>
        </w:rPr>
        <w:t xml:space="preserve"> Representante Legal del mismo.</w:t>
      </w:r>
    </w:p>
    <w:p w14:paraId="6320CE7F" w14:textId="77777777" w:rsidR="00275AFA" w:rsidRPr="00BC6583" w:rsidRDefault="00275AFA">
      <w:pPr>
        <w:spacing w:after="0" w:line="240" w:lineRule="auto"/>
        <w:rPr>
          <w:rFonts w:ascii="Arial" w:eastAsia="Times New Roman" w:hAnsi="Arial" w:cs="Arial"/>
          <w:sz w:val="20"/>
          <w:szCs w:val="20"/>
        </w:rPr>
      </w:pPr>
    </w:p>
    <w:p w14:paraId="7C9EBD9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ATENTAMENTE</w:t>
      </w:r>
    </w:p>
    <w:p w14:paraId="70DC59CA" w14:textId="77777777" w:rsidR="00275AFA" w:rsidRPr="00BC6583" w:rsidRDefault="00275AFA">
      <w:pPr>
        <w:spacing w:after="0" w:line="240" w:lineRule="auto"/>
        <w:rPr>
          <w:rFonts w:ascii="Arial" w:eastAsia="Times New Roman" w:hAnsi="Arial" w:cs="Arial"/>
          <w:sz w:val="20"/>
          <w:szCs w:val="20"/>
        </w:rPr>
      </w:pPr>
    </w:p>
    <w:p w14:paraId="506D9809"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___________________________________</w:t>
      </w:r>
    </w:p>
    <w:p w14:paraId="1389BF13" w14:textId="35005417" w:rsidR="005C29AD" w:rsidRPr="00BC6583" w:rsidRDefault="00A46A86">
      <w:pPr>
        <w:spacing w:after="0" w:line="240" w:lineRule="auto"/>
        <w:ind w:right="140"/>
        <w:jc w:val="center"/>
        <w:rPr>
          <w:rFonts w:ascii="Arial" w:eastAsia="Arial" w:hAnsi="Arial" w:cs="Arial"/>
          <w:b/>
          <w:color w:val="000000"/>
          <w:sz w:val="20"/>
          <w:szCs w:val="20"/>
        </w:rPr>
      </w:pPr>
      <w:r w:rsidRPr="00BC6583">
        <w:rPr>
          <w:rFonts w:ascii="Arial" w:eastAsia="Arial" w:hAnsi="Arial" w:cs="Arial"/>
          <w:color w:val="000000"/>
          <w:sz w:val="20"/>
          <w:szCs w:val="20"/>
        </w:rPr>
        <w:t>Nombre y firma de qu</w:t>
      </w:r>
      <w:r w:rsidR="00293572" w:rsidRPr="00BC6583">
        <w:rPr>
          <w:rFonts w:ascii="Arial" w:eastAsia="Arial" w:hAnsi="Arial" w:cs="Arial"/>
          <w:color w:val="000000"/>
          <w:sz w:val="20"/>
          <w:szCs w:val="20"/>
        </w:rPr>
        <w:t>ien recibe el poder</w:t>
      </w:r>
    </w:p>
    <w:p w14:paraId="2673F5F9" w14:textId="1EDFCAB2" w:rsidR="005C29AD" w:rsidRDefault="005C29AD">
      <w:pPr>
        <w:spacing w:after="0" w:line="240" w:lineRule="auto"/>
        <w:ind w:right="140"/>
        <w:jc w:val="center"/>
        <w:rPr>
          <w:rFonts w:ascii="Arial" w:eastAsia="Arial" w:hAnsi="Arial" w:cs="Arial"/>
          <w:b/>
          <w:color w:val="000000"/>
          <w:sz w:val="20"/>
          <w:szCs w:val="20"/>
        </w:rPr>
      </w:pPr>
    </w:p>
    <w:p w14:paraId="0A6FC0CB" w14:textId="65D30382" w:rsidR="00643681" w:rsidRDefault="00643681">
      <w:pPr>
        <w:spacing w:after="0" w:line="240" w:lineRule="auto"/>
        <w:ind w:right="140"/>
        <w:jc w:val="center"/>
        <w:rPr>
          <w:rFonts w:ascii="Arial" w:eastAsia="Arial" w:hAnsi="Arial" w:cs="Arial"/>
          <w:b/>
          <w:color w:val="000000"/>
          <w:sz w:val="20"/>
          <w:szCs w:val="20"/>
        </w:rPr>
      </w:pPr>
    </w:p>
    <w:p w14:paraId="239ABFDB" w14:textId="77777777" w:rsidR="00286147" w:rsidRDefault="00286147" w:rsidP="0088038C">
      <w:pPr>
        <w:spacing w:after="0" w:line="240" w:lineRule="auto"/>
        <w:ind w:right="140"/>
        <w:rPr>
          <w:rFonts w:ascii="Arial" w:eastAsia="Arial" w:hAnsi="Arial" w:cs="Arial"/>
          <w:b/>
          <w:color w:val="000000"/>
          <w:sz w:val="20"/>
          <w:szCs w:val="20"/>
        </w:rPr>
      </w:pPr>
    </w:p>
    <w:p w14:paraId="6CFE3E95" w14:textId="77777777" w:rsidR="00D5039A" w:rsidRDefault="00D5039A" w:rsidP="0088038C">
      <w:pPr>
        <w:spacing w:after="0" w:line="240" w:lineRule="auto"/>
        <w:ind w:right="140"/>
        <w:rPr>
          <w:rFonts w:ascii="Arial" w:eastAsia="Arial" w:hAnsi="Arial" w:cs="Arial"/>
          <w:b/>
          <w:color w:val="000000"/>
          <w:sz w:val="20"/>
          <w:szCs w:val="20"/>
        </w:rPr>
      </w:pPr>
    </w:p>
    <w:p w14:paraId="74B884B4" w14:textId="77777777" w:rsidR="00037A2D" w:rsidRDefault="00037A2D" w:rsidP="0088038C">
      <w:pPr>
        <w:spacing w:after="0" w:line="240" w:lineRule="auto"/>
        <w:ind w:right="140"/>
        <w:rPr>
          <w:rFonts w:ascii="Arial" w:eastAsia="Arial" w:hAnsi="Arial" w:cs="Arial"/>
          <w:b/>
          <w:color w:val="000000"/>
          <w:sz w:val="20"/>
          <w:szCs w:val="20"/>
        </w:rPr>
      </w:pPr>
    </w:p>
    <w:p w14:paraId="65C7DD8E" w14:textId="77777777" w:rsidR="00037A2D" w:rsidRDefault="00037A2D" w:rsidP="0088038C">
      <w:pPr>
        <w:spacing w:after="0" w:line="240" w:lineRule="auto"/>
        <w:ind w:right="140"/>
        <w:rPr>
          <w:rFonts w:ascii="Arial" w:eastAsia="Arial" w:hAnsi="Arial" w:cs="Arial"/>
          <w:b/>
          <w:color w:val="000000"/>
          <w:sz w:val="20"/>
          <w:szCs w:val="20"/>
        </w:rPr>
      </w:pPr>
    </w:p>
    <w:p w14:paraId="3F8B8DA4" w14:textId="77777777" w:rsidR="00037A2D" w:rsidRDefault="00037A2D" w:rsidP="0088038C">
      <w:pPr>
        <w:spacing w:after="0" w:line="240" w:lineRule="auto"/>
        <w:ind w:right="140"/>
        <w:rPr>
          <w:rFonts w:ascii="Arial" w:eastAsia="Arial" w:hAnsi="Arial" w:cs="Arial"/>
          <w:b/>
          <w:color w:val="000000"/>
          <w:sz w:val="20"/>
          <w:szCs w:val="20"/>
        </w:rPr>
      </w:pPr>
    </w:p>
    <w:p w14:paraId="67C5AC7C" w14:textId="77777777" w:rsidR="00037A2D" w:rsidRDefault="00037A2D" w:rsidP="0088038C">
      <w:pPr>
        <w:spacing w:after="0" w:line="240" w:lineRule="auto"/>
        <w:ind w:right="140"/>
        <w:rPr>
          <w:rFonts w:ascii="Arial" w:eastAsia="Arial" w:hAnsi="Arial" w:cs="Arial"/>
          <w:b/>
          <w:color w:val="000000"/>
          <w:sz w:val="20"/>
          <w:szCs w:val="20"/>
        </w:rPr>
      </w:pPr>
    </w:p>
    <w:p w14:paraId="2576FE12" w14:textId="77777777" w:rsidR="00037A2D" w:rsidRDefault="00037A2D" w:rsidP="0088038C">
      <w:pPr>
        <w:spacing w:after="0" w:line="240" w:lineRule="auto"/>
        <w:ind w:right="140"/>
        <w:rPr>
          <w:rFonts w:ascii="Arial" w:eastAsia="Arial" w:hAnsi="Arial" w:cs="Arial"/>
          <w:b/>
          <w:color w:val="000000"/>
          <w:sz w:val="20"/>
          <w:szCs w:val="20"/>
        </w:rPr>
      </w:pPr>
    </w:p>
    <w:p w14:paraId="60FDB707" w14:textId="77777777" w:rsidR="00037A2D" w:rsidRDefault="00037A2D" w:rsidP="0088038C">
      <w:pPr>
        <w:spacing w:after="0" w:line="240" w:lineRule="auto"/>
        <w:ind w:right="140"/>
        <w:rPr>
          <w:rFonts w:ascii="Arial" w:eastAsia="Arial" w:hAnsi="Arial" w:cs="Arial"/>
          <w:b/>
          <w:color w:val="000000"/>
          <w:sz w:val="20"/>
          <w:szCs w:val="20"/>
        </w:rPr>
      </w:pPr>
    </w:p>
    <w:p w14:paraId="0063741E" w14:textId="77777777" w:rsidR="00037A2D" w:rsidRDefault="00037A2D" w:rsidP="0088038C">
      <w:pPr>
        <w:spacing w:after="0" w:line="240" w:lineRule="auto"/>
        <w:ind w:right="140"/>
        <w:rPr>
          <w:rFonts w:ascii="Arial" w:eastAsia="Arial" w:hAnsi="Arial" w:cs="Arial"/>
          <w:b/>
          <w:color w:val="000000"/>
          <w:sz w:val="20"/>
          <w:szCs w:val="20"/>
        </w:rPr>
      </w:pPr>
    </w:p>
    <w:p w14:paraId="78DC3386"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ANEXO 1</w:t>
      </w:r>
    </w:p>
    <w:p w14:paraId="6F82C6B1" w14:textId="77777777" w:rsidR="00037A2D" w:rsidRDefault="00037A2D" w:rsidP="009C30EE">
      <w:pPr>
        <w:spacing w:after="0" w:line="240" w:lineRule="auto"/>
        <w:ind w:right="140"/>
        <w:jc w:val="center"/>
        <w:rPr>
          <w:rFonts w:ascii="Arial Narrow" w:eastAsia="Arial" w:hAnsi="Arial Narrow" w:cs="Arial"/>
          <w:color w:val="000000"/>
        </w:rPr>
      </w:pPr>
    </w:p>
    <w:p w14:paraId="47FD0A7D" w14:textId="5F6BA839" w:rsidR="009C30EE" w:rsidRPr="000E7929" w:rsidRDefault="004A20E4" w:rsidP="009C30EE">
      <w:pPr>
        <w:spacing w:after="0" w:line="240" w:lineRule="auto"/>
        <w:ind w:right="140"/>
        <w:jc w:val="center"/>
        <w:rPr>
          <w:rFonts w:ascii="Arial Narrow" w:eastAsia="Times New Roman" w:hAnsi="Arial Narrow" w:cs="Arial"/>
        </w:rPr>
      </w:pPr>
      <w:r w:rsidRPr="000E7929">
        <w:rPr>
          <w:rFonts w:ascii="Arial Narrow" w:eastAsia="Century Gothic" w:hAnsi="Arial Narrow" w:cs="Arial"/>
          <w:b/>
          <w:color w:val="000000"/>
        </w:rPr>
        <w:t>LPL-ADQ-SA-00093/2020</w:t>
      </w:r>
    </w:p>
    <w:p w14:paraId="518844E3" w14:textId="77777777" w:rsidR="009C30EE" w:rsidRPr="000E7929" w:rsidRDefault="009C30EE" w:rsidP="009C30EE">
      <w:pPr>
        <w:spacing w:after="0" w:line="240" w:lineRule="auto"/>
        <w:ind w:right="140"/>
        <w:jc w:val="center"/>
        <w:rPr>
          <w:rFonts w:ascii="Arial Narrow" w:eastAsia="Times New Roman" w:hAnsi="Arial Narrow" w:cs="Arial"/>
          <w:b/>
        </w:rPr>
      </w:pPr>
      <w:r w:rsidRPr="000E7929">
        <w:rPr>
          <w:rFonts w:ascii="Arial Narrow" w:eastAsia="Arial" w:hAnsi="Arial Narrow" w:cs="Arial"/>
          <w:b/>
          <w:smallCaps/>
          <w:color w:val="000000"/>
        </w:rPr>
        <w:t>CON CONCURRENCIA</w:t>
      </w:r>
      <w:r w:rsidRPr="000E7929">
        <w:rPr>
          <w:rFonts w:ascii="Arial Narrow" w:eastAsia="Arial" w:hAnsi="Arial Narrow" w:cs="Arial"/>
          <w:b/>
          <w:color w:val="000000"/>
        </w:rPr>
        <w:t xml:space="preserve"> DEL “COMITÉ”</w:t>
      </w:r>
    </w:p>
    <w:p w14:paraId="73C78C62" w14:textId="77777777" w:rsidR="009C30EE" w:rsidRPr="000E7929" w:rsidRDefault="009C30EE" w:rsidP="009C30EE">
      <w:pPr>
        <w:spacing w:after="0" w:line="240" w:lineRule="auto"/>
        <w:rPr>
          <w:rFonts w:ascii="Arial Narrow" w:eastAsia="Times New Roman" w:hAnsi="Arial Narrow" w:cs="Arial"/>
        </w:rPr>
      </w:pPr>
    </w:p>
    <w:p w14:paraId="7060596D" w14:textId="7F58968A" w:rsidR="00275AFA" w:rsidRPr="000E7929" w:rsidRDefault="00205DEC" w:rsidP="009C30EE">
      <w:pPr>
        <w:spacing w:after="0" w:line="240" w:lineRule="auto"/>
        <w:ind w:right="140"/>
        <w:jc w:val="center"/>
        <w:rPr>
          <w:rFonts w:ascii="Arial Narrow" w:eastAsia="Arial" w:hAnsi="Arial Narrow" w:cs="Arial"/>
          <w:b/>
          <w:color w:val="000000"/>
        </w:rPr>
      </w:pPr>
      <w:r w:rsidRPr="000E7929">
        <w:rPr>
          <w:rFonts w:ascii="Arial Narrow" w:eastAsia="Arial" w:hAnsi="Arial Narrow" w:cs="Arial"/>
          <w:b/>
          <w:color w:val="000000"/>
        </w:rPr>
        <w:t>“ARRENDAMIENTO DE MULTIFUNCIONALES PARA EL INFEJAL”</w:t>
      </w:r>
    </w:p>
    <w:p w14:paraId="1687C8E7" w14:textId="77777777" w:rsidR="003D0077" w:rsidRPr="000E7929" w:rsidRDefault="003D0077" w:rsidP="004840B0">
      <w:pPr>
        <w:spacing w:after="0" w:line="240" w:lineRule="auto"/>
        <w:ind w:right="140"/>
        <w:jc w:val="center"/>
        <w:rPr>
          <w:rFonts w:ascii="Arial Narrow" w:eastAsia="Arial" w:hAnsi="Arial Narrow" w:cs="Arial"/>
          <w:b/>
          <w:color w:val="000000"/>
        </w:rPr>
      </w:pPr>
    </w:p>
    <w:p w14:paraId="2E8C385E" w14:textId="2E538BFA" w:rsidR="00B7661D" w:rsidRDefault="000A0FC2" w:rsidP="00B7661D">
      <w:pPr>
        <w:spacing w:after="0" w:line="240" w:lineRule="auto"/>
        <w:jc w:val="center"/>
        <w:rPr>
          <w:rFonts w:ascii="Arial Narrow" w:eastAsia="Arial" w:hAnsi="Arial Narrow" w:cs="Arial"/>
          <w:b/>
          <w:color w:val="000000"/>
        </w:rPr>
      </w:pPr>
      <w:r w:rsidRPr="000E7929">
        <w:rPr>
          <w:rFonts w:ascii="Arial Narrow" w:eastAsia="Arial" w:hAnsi="Arial Narrow" w:cs="Arial"/>
          <w:b/>
          <w:color w:val="000000"/>
        </w:rPr>
        <w:t>ANEXO TECNICO 1</w:t>
      </w:r>
      <w:r w:rsidR="00B7661D" w:rsidRPr="000E7929">
        <w:rPr>
          <w:rFonts w:ascii="Arial Narrow" w:eastAsia="Arial" w:hAnsi="Arial Narrow" w:cs="Arial"/>
          <w:b/>
          <w:color w:val="000000"/>
        </w:rPr>
        <w:t xml:space="preserve"> (ESPECIFICACIONES MÍNIMAS)</w:t>
      </w:r>
    </w:p>
    <w:p w14:paraId="6EDAA762" w14:textId="77777777" w:rsidR="00D93661" w:rsidRDefault="00D93661" w:rsidP="00B7661D">
      <w:pPr>
        <w:spacing w:after="0" w:line="240" w:lineRule="auto"/>
        <w:jc w:val="center"/>
        <w:rPr>
          <w:rFonts w:ascii="Arial Narrow" w:eastAsia="Arial" w:hAnsi="Arial Narrow" w:cs="Arial"/>
          <w:b/>
          <w:color w:val="000000"/>
        </w:rPr>
      </w:pPr>
    </w:p>
    <w:p w14:paraId="123B0C12" w14:textId="77777777" w:rsidR="00FF4788" w:rsidRDefault="00FF4788" w:rsidP="00D93661">
      <w:pPr>
        <w:spacing w:after="0" w:line="240" w:lineRule="auto"/>
        <w:jc w:val="both"/>
        <w:rPr>
          <w:rFonts w:ascii="Arial Narrow" w:hAnsi="Arial Narrow"/>
        </w:rPr>
      </w:pPr>
      <w:r w:rsidRPr="00FF4788">
        <w:rPr>
          <w:rFonts w:ascii="Arial Narrow" w:hAnsi="Arial Narrow"/>
          <w:b/>
        </w:rPr>
        <w:t>I. DESCRIPCIÓN DEL SERVICIO</w:t>
      </w:r>
      <w:r w:rsidRPr="00FF4788">
        <w:rPr>
          <w:rFonts w:ascii="Arial Narrow" w:hAnsi="Arial Narrow"/>
        </w:rPr>
        <w:t xml:space="preserve"> </w:t>
      </w:r>
    </w:p>
    <w:p w14:paraId="1A46B41B" w14:textId="77777777" w:rsidR="00FF4788" w:rsidRDefault="00FF4788" w:rsidP="00D93661">
      <w:pPr>
        <w:spacing w:after="0" w:line="240" w:lineRule="auto"/>
        <w:jc w:val="both"/>
        <w:rPr>
          <w:rFonts w:ascii="Arial Narrow" w:hAnsi="Arial Narrow"/>
        </w:rPr>
      </w:pPr>
    </w:p>
    <w:p w14:paraId="31A832B8" w14:textId="77777777" w:rsidR="00FF4788" w:rsidRDefault="00FF4788" w:rsidP="00D93661">
      <w:pPr>
        <w:spacing w:after="0" w:line="240" w:lineRule="auto"/>
        <w:jc w:val="both"/>
        <w:rPr>
          <w:rFonts w:ascii="Arial Narrow" w:hAnsi="Arial Narrow"/>
        </w:rPr>
      </w:pPr>
      <w:r w:rsidRPr="00FF4788">
        <w:rPr>
          <w:rFonts w:ascii="Arial Narrow" w:hAnsi="Arial Narrow"/>
        </w:rPr>
        <w:t xml:space="preserve">Se requiere la contratación del servicio de arrendamiento (sin opción a compra) de </w:t>
      </w:r>
      <w:r>
        <w:rPr>
          <w:rFonts w:ascii="Arial Narrow" w:hAnsi="Arial Narrow"/>
        </w:rPr>
        <w:t>Multifuncional</w:t>
      </w:r>
      <w:r w:rsidRPr="00FF4788">
        <w:rPr>
          <w:rFonts w:ascii="Arial Narrow" w:hAnsi="Arial Narrow"/>
        </w:rPr>
        <w:t xml:space="preserve"> Láser blanco/negro y color, que deben incluir el servicio de soporte técnico y/o reemplazo de dichos equipos en caso de falla de hardware y/o sistema operativo</w:t>
      </w:r>
    </w:p>
    <w:p w14:paraId="6F6799CC" w14:textId="77777777" w:rsidR="00FF4788" w:rsidRDefault="00FF4788" w:rsidP="00D93661">
      <w:pPr>
        <w:spacing w:after="0" w:line="240" w:lineRule="auto"/>
        <w:jc w:val="both"/>
        <w:rPr>
          <w:rFonts w:ascii="Arial Narrow" w:hAnsi="Arial Narrow"/>
        </w:rPr>
      </w:pPr>
    </w:p>
    <w:p w14:paraId="74841D45" w14:textId="77777777" w:rsidR="00FF4788" w:rsidRPr="00FF4788" w:rsidRDefault="00FF4788" w:rsidP="00D93661">
      <w:pPr>
        <w:spacing w:after="0" w:line="240" w:lineRule="auto"/>
        <w:jc w:val="both"/>
        <w:rPr>
          <w:rFonts w:ascii="Arial Narrow" w:hAnsi="Arial Narrow"/>
          <w:b/>
        </w:rPr>
      </w:pPr>
      <w:r w:rsidRPr="00FF4788">
        <w:rPr>
          <w:rFonts w:ascii="Arial Narrow" w:hAnsi="Arial Narrow"/>
          <w:b/>
        </w:rPr>
        <w:t xml:space="preserve">II. OBJETIVO DEL SERVICIO </w:t>
      </w:r>
    </w:p>
    <w:p w14:paraId="0E74ED49" w14:textId="77777777" w:rsidR="00FF4788" w:rsidRDefault="00FF4788" w:rsidP="00D93661">
      <w:pPr>
        <w:spacing w:after="0" w:line="240" w:lineRule="auto"/>
        <w:jc w:val="both"/>
        <w:rPr>
          <w:rFonts w:ascii="Arial Narrow" w:hAnsi="Arial Narrow"/>
        </w:rPr>
      </w:pPr>
    </w:p>
    <w:p w14:paraId="423545D0" w14:textId="77777777" w:rsidR="00FF4788" w:rsidRDefault="00FF4788" w:rsidP="00D93661">
      <w:pPr>
        <w:spacing w:after="0" w:line="240" w:lineRule="auto"/>
        <w:jc w:val="both"/>
        <w:rPr>
          <w:rFonts w:ascii="Arial Narrow" w:hAnsi="Arial Narrow"/>
        </w:rPr>
      </w:pPr>
      <w:r w:rsidRPr="00FF4788">
        <w:rPr>
          <w:rFonts w:ascii="Arial Narrow" w:hAnsi="Arial Narrow"/>
        </w:rPr>
        <w:t>Proveer al</w:t>
      </w:r>
      <w:r>
        <w:rPr>
          <w:rFonts w:ascii="Arial Narrow" w:hAnsi="Arial Narrow"/>
        </w:rPr>
        <w:t xml:space="preserve"> INFEJAL</w:t>
      </w:r>
      <w:r w:rsidRPr="00FF4788">
        <w:rPr>
          <w:rFonts w:ascii="Arial Narrow" w:hAnsi="Arial Narrow"/>
        </w:rPr>
        <w:t>, de capacidades informáticas con altos niveles de servicio, que garanticen la continuidad de su operación y les permitan hacer eficiente su desempeño; dichas capacidades involucran al menos lo siguiente: Aprovisionamiento de equipo</w:t>
      </w:r>
      <w:r>
        <w:rPr>
          <w:rFonts w:ascii="Arial Narrow" w:hAnsi="Arial Narrow"/>
        </w:rPr>
        <w:t xml:space="preserve"> multifuncional con las</w:t>
      </w:r>
      <w:r w:rsidRPr="00FF4788">
        <w:rPr>
          <w:rFonts w:ascii="Arial Narrow" w:hAnsi="Arial Narrow"/>
        </w:rPr>
        <w:t xml:space="preserve"> ESPECIFICACIONES TÉCNICAS MÍNIMAS REQUERIDAS </w:t>
      </w:r>
      <w:r>
        <w:rPr>
          <w:rFonts w:ascii="Arial Narrow" w:hAnsi="Arial Narrow"/>
        </w:rPr>
        <w:t xml:space="preserve">en el presente anexo 1 </w:t>
      </w:r>
    </w:p>
    <w:p w14:paraId="4FB8A6C7" w14:textId="77777777" w:rsidR="00FF4788" w:rsidRDefault="00FF4788" w:rsidP="00D93661">
      <w:pPr>
        <w:spacing w:after="0" w:line="240" w:lineRule="auto"/>
        <w:jc w:val="both"/>
        <w:rPr>
          <w:rFonts w:ascii="Arial Narrow" w:hAnsi="Arial Narrow"/>
        </w:rPr>
      </w:pPr>
    </w:p>
    <w:p w14:paraId="79E2F230" w14:textId="77777777" w:rsidR="00FF4788" w:rsidRDefault="00FF4788" w:rsidP="00D93661">
      <w:pPr>
        <w:spacing w:after="0" w:line="240" w:lineRule="auto"/>
        <w:jc w:val="both"/>
        <w:rPr>
          <w:rFonts w:ascii="Arial Narrow" w:hAnsi="Arial Narrow"/>
        </w:rPr>
      </w:pPr>
      <w:r w:rsidRPr="00FF4788">
        <w:rPr>
          <w:rFonts w:ascii="Arial Narrow" w:hAnsi="Arial Narrow"/>
          <w:b/>
        </w:rPr>
        <w:t>III. CANTIDAD</w:t>
      </w:r>
      <w:r w:rsidRPr="00FF4788">
        <w:rPr>
          <w:rFonts w:ascii="Arial Narrow" w:hAnsi="Arial Narrow"/>
        </w:rPr>
        <w:t xml:space="preserve"> </w:t>
      </w:r>
    </w:p>
    <w:p w14:paraId="3BEC3329" w14:textId="77777777" w:rsidR="00FF4788" w:rsidRDefault="00FF4788" w:rsidP="00D93661">
      <w:pPr>
        <w:spacing w:after="0" w:line="240" w:lineRule="auto"/>
        <w:jc w:val="both"/>
        <w:rPr>
          <w:rFonts w:ascii="Arial Narrow" w:hAnsi="Arial Narrow"/>
        </w:rPr>
      </w:pPr>
    </w:p>
    <w:p w14:paraId="5554546F" w14:textId="061FBB67" w:rsidR="00D93661" w:rsidRDefault="00FF4788" w:rsidP="00D93661">
      <w:pPr>
        <w:spacing w:after="0" w:line="240" w:lineRule="auto"/>
        <w:jc w:val="both"/>
        <w:rPr>
          <w:rFonts w:ascii="Arial Narrow" w:hAnsi="Arial Narrow"/>
        </w:rPr>
      </w:pPr>
      <w:r w:rsidRPr="00FF4788">
        <w:rPr>
          <w:rFonts w:ascii="Arial Narrow" w:hAnsi="Arial Narrow"/>
        </w:rPr>
        <w:t>A continuación, se detallan las cantidades mínimas instalado de los equipos que deberán ser considerados dentro del contrato</w:t>
      </w:r>
      <w:r>
        <w:rPr>
          <w:rFonts w:ascii="Arial Narrow" w:hAnsi="Arial Narrow"/>
        </w:rPr>
        <w:t xml:space="preserve"> con el INFEJAL</w:t>
      </w:r>
      <w:r w:rsidRPr="00FF4788">
        <w:rPr>
          <w:rFonts w:ascii="Arial Narrow" w:hAnsi="Arial Narrow"/>
        </w:rPr>
        <w:t>:</w:t>
      </w:r>
    </w:p>
    <w:p w14:paraId="70BB1BB0" w14:textId="77777777" w:rsidR="007832D2" w:rsidRDefault="007832D2" w:rsidP="00D93661">
      <w:pPr>
        <w:spacing w:after="0" w:line="240" w:lineRule="auto"/>
        <w:jc w:val="both"/>
        <w:rPr>
          <w:rFonts w:ascii="Arial Narrow" w:hAnsi="Arial Narrow"/>
        </w:rPr>
      </w:pPr>
    </w:p>
    <w:tbl>
      <w:tblPr>
        <w:tblpPr w:leftFromText="141" w:rightFromText="141" w:vertAnchor="text" w:horzAnchor="margin" w:tblpXSpec="center" w:tblpY="133"/>
        <w:tblW w:w="7680" w:type="dxa"/>
        <w:tblCellMar>
          <w:left w:w="70" w:type="dxa"/>
          <w:right w:w="70" w:type="dxa"/>
        </w:tblCellMar>
        <w:tblLook w:val="04A0" w:firstRow="1" w:lastRow="0" w:firstColumn="1" w:lastColumn="0" w:noHBand="0" w:noVBand="1"/>
      </w:tblPr>
      <w:tblGrid>
        <w:gridCol w:w="2140"/>
        <w:gridCol w:w="1800"/>
        <w:gridCol w:w="1820"/>
        <w:gridCol w:w="1920"/>
      </w:tblGrid>
      <w:tr w:rsidR="00570EB3" w:rsidRPr="00570EB3" w14:paraId="5640E530" w14:textId="77777777" w:rsidTr="00570EB3">
        <w:trPr>
          <w:trHeight w:val="525"/>
        </w:trPr>
        <w:tc>
          <w:tcPr>
            <w:tcW w:w="21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6A3636E" w14:textId="77777777" w:rsidR="00570EB3" w:rsidRPr="00570EB3" w:rsidRDefault="00570EB3" w:rsidP="00570EB3">
            <w:pPr>
              <w:spacing w:after="0" w:line="240" w:lineRule="auto"/>
              <w:jc w:val="center"/>
              <w:rPr>
                <w:rFonts w:ascii="Arial Narrow" w:eastAsia="Times New Roman" w:hAnsi="Arial Narrow"/>
                <w:b/>
                <w:bCs/>
                <w:color w:val="000000"/>
                <w:sz w:val="20"/>
                <w:szCs w:val="20"/>
              </w:rPr>
            </w:pPr>
            <w:r w:rsidRPr="00570EB3">
              <w:rPr>
                <w:rFonts w:ascii="Arial Narrow" w:eastAsia="Times New Roman" w:hAnsi="Arial Narrow"/>
                <w:b/>
                <w:bCs/>
                <w:color w:val="000000"/>
                <w:sz w:val="20"/>
                <w:szCs w:val="20"/>
              </w:rPr>
              <w:t>UBICACÓN</w:t>
            </w:r>
          </w:p>
        </w:tc>
        <w:tc>
          <w:tcPr>
            <w:tcW w:w="1800" w:type="dxa"/>
            <w:tcBorders>
              <w:top w:val="single" w:sz="8" w:space="0" w:color="auto"/>
              <w:left w:val="nil"/>
              <w:bottom w:val="single" w:sz="8" w:space="0" w:color="auto"/>
              <w:right w:val="single" w:sz="4" w:space="0" w:color="auto"/>
            </w:tcBorders>
            <w:shd w:val="clear" w:color="000000" w:fill="D9D9D9"/>
            <w:vAlign w:val="center"/>
            <w:hideMark/>
          </w:tcPr>
          <w:p w14:paraId="652A418F" w14:textId="77777777" w:rsidR="00570EB3" w:rsidRPr="00570EB3" w:rsidRDefault="00570EB3" w:rsidP="00570EB3">
            <w:pPr>
              <w:spacing w:after="0" w:line="240" w:lineRule="auto"/>
              <w:jc w:val="center"/>
              <w:rPr>
                <w:rFonts w:ascii="Arial Narrow" w:eastAsia="Times New Roman" w:hAnsi="Arial Narrow"/>
                <w:b/>
                <w:bCs/>
                <w:color w:val="000000"/>
                <w:sz w:val="20"/>
                <w:szCs w:val="20"/>
              </w:rPr>
            </w:pPr>
            <w:r w:rsidRPr="00570EB3">
              <w:rPr>
                <w:rFonts w:ascii="Arial Narrow" w:eastAsia="Times New Roman" w:hAnsi="Arial Narrow"/>
                <w:b/>
                <w:bCs/>
                <w:color w:val="000000"/>
                <w:sz w:val="20"/>
                <w:szCs w:val="20"/>
              </w:rPr>
              <w:t>Equipo Doble Carta</w:t>
            </w:r>
          </w:p>
        </w:tc>
        <w:tc>
          <w:tcPr>
            <w:tcW w:w="1820" w:type="dxa"/>
            <w:tcBorders>
              <w:top w:val="single" w:sz="8" w:space="0" w:color="auto"/>
              <w:left w:val="nil"/>
              <w:bottom w:val="single" w:sz="8" w:space="0" w:color="auto"/>
              <w:right w:val="single" w:sz="4" w:space="0" w:color="auto"/>
            </w:tcBorders>
            <w:shd w:val="clear" w:color="000000" w:fill="D9D9D9"/>
            <w:vAlign w:val="center"/>
            <w:hideMark/>
          </w:tcPr>
          <w:p w14:paraId="2121F98C" w14:textId="2FE67B5C" w:rsidR="00570EB3" w:rsidRPr="00570EB3" w:rsidRDefault="00570EB3" w:rsidP="00570EB3">
            <w:pPr>
              <w:spacing w:after="0" w:line="240" w:lineRule="auto"/>
              <w:jc w:val="center"/>
              <w:rPr>
                <w:rFonts w:ascii="Arial Narrow" w:eastAsia="Times New Roman" w:hAnsi="Arial Narrow"/>
                <w:b/>
                <w:bCs/>
                <w:color w:val="000000"/>
                <w:sz w:val="20"/>
                <w:szCs w:val="20"/>
              </w:rPr>
            </w:pPr>
            <w:r w:rsidRPr="00570EB3">
              <w:rPr>
                <w:rFonts w:ascii="Arial Narrow" w:eastAsia="Times New Roman" w:hAnsi="Arial Narrow"/>
                <w:b/>
                <w:bCs/>
                <w:color w:val="000000"/>
                <w:sz w:val="20"/>
                <w:szCs w:val="20"/>
              </w:rPr>
              <w:t>Equipos Impresiones B</w:t>
            </w:r>
            <w:r>
              <w:rPr>
                <w:rFonts w:ascii="Arial Narrow" w:eastAsia="Times New Roman" w:hAnsi="Arial Narrow"/>
                <w:b/>
                <w:bCs/>
                <w:color w:val="000000"/>
                <w:sz w:val="20"/>
                <w:szCs w:val="20"/>
              </w:rPr>
              <w:t xml:space="preserve"> </w:t>
            </w:r>
            <w:r w:rsidRPr="00570EB3">
              <w:rPr>
                <w:rFonts w:ascii="Arial Narrow" w:eastAsia="Times New Roman" w:hAnsi="Arial Narrow"/>
                <w:b/>
                <w:bCs/>
                <w:color w:val="000000"/>
                <w:sz w:val="20"/>
                <w:szCs w:val="20"/>
              </w:rPr>
              <w:t>y</w:t>
            </w:r>
            <w:r>
              <w:rPr>
                <w:rFonts w:ascii="Arial Narrow" w:eastAsia="Times New Roman" w:hAnsi="Arial Narrow"/>
                <w:b/>
                <w:bCs/>
                <w:color w:val="000000"/>
                <w:sz w:val="20"/>
                <w:szCs w:val="20"/>
              </w:rPr>
              <w:t xml:space="preserve"> </w:t>
            </w:r>
            <w:r w:rsidRPr="00570EB3">
              <w:rPr>
                <w:rFonts w:ascii="Arial Narrow" w:eastAsia="Times New Roman" w:hAnsi="Arial Narrow"/>
                <w:b/>
                <w:bCs/>
                <w:color w:val="000000"/>
                <w:sz w:val="20"/>
                <w:szCs w:val="20"/>
              </w:rPr>
              <w:t>N</w:t>
            </w:r>
          </w:p>
        </w:tc>
        <w:tc>
          <w:tcPr>
            <w:tcW w:w="1920" w:type="dxa"/>
            <w:tcBorders>
              <w:top w:val="single" w:sz="8" w:space="0" w:color="auto"/>
              <w:left w:val="nil"/>
              <w:bottom w:val="single" w:sz="8" w:space="0" w:color="auto"/>
              <w:right w:val="single" w:sz="8" w:space="0" w:color="auto"/>
            </w:tcBorders>
            <w:shd w:val="clear" w:color="000000" w:fill="D9D9D9"/>
            <w:vAlign w:val="center"/>
            <w:hideMark/>
          </w:tcPr>
          <w:p w14:paraId="2F6F273C" w14:textId="6FD2FBFF" w:rsidR="00570EB3" w:rsidRPr="00570EB3" w:rsidRDefault="00570EB3" w:rsidP="00570EB3">
            <w:pPr>
              <w:spacing w:after="0" w:line="240" w:lineRule="auto"/>
              <w:jc w:val="center"/>
              <w:rPr>
                <w:rFonts w:ascii="Arial Narrow" w:eastAsia="Times New Roman" w:hAnsi="Arial Narrow"/>
                <w:b/>
                <w:bCs/>
                <w:color w:val="000000"/>
                <w:sz w:val="20"/>
                <w:szCs w:val="20"/>
              </w:rPr>
            </w:pPr>
            <w:r w:rsidRPr="00570EB3">
              <w:rPr>
                <w:rFonts w:ascii="Arial Narrow" w:eastAsia="Times New Roman" w:hAnsi="Arial Narrow"/>
                <w:b/>
                <w:bCs/>
                <w:color w:val="000000"/>
                <w:sz w:val="20"/>
                <w:szCs w:val="20"/>
              </w:rPr>
              <w:t>Equipos Impresiones B</w:t>
            </w:r>
            <w:r>
              <w:rPr>
                <w:rFonts w:ascii="Arial Narrow" w:eastAsia="Times New Roman" w:hAnsi="Arial Narrow"/>
                <w:b/>
                <w:bCs/>
                <w:color w:val="000000"/>
                <w:sz w:val="20"/>
                <w:szCs w:val="20"/>
              </w:rPr>
              <w:t xml:space="preserve"> </w:t>
            </w:r>
            <w:r w:rsidRPr="00570EB3">
              <w:rPr>
                <w:rFonts w:ascii="Arial Narrow" w:eastAsia="Times New Roman" w:hAnsi="Arial Narrow"/>
                <w:b/>
                <w:bCs/>
                <w:color w:val="000000"/>
                <w:sz w:val="20"/>
                <w:szCs w:val="20"/>
              </w:rPr>
              <w:t>y</w:t>
            </w:r>
            <w:r>
              <w:rPr>
                <w:rFonts w:ascii="Arial Narrow" w:eastAsia="Times New Roman" w:hAnsi="Arial Narrow"/>
                <w:b/>
                <w:bCs/>
                <w:color w:val="000000"/>
                <w:sz w:val="20"/>
                <w:szCs w:val="20"/>
              </w:rPr>
              <w:t xml:space="preserve"> </w:t>
            </w:r>
            <w:r w:rsidRPr="00570EB3">
              <w:rPr>
                <w:rFonts w:ascii="Arial Narrow" w:eastAsia="Times New Roman" w:hAnsi="Arial Narrow"/>
                <w:b/>
                <w:bCs/>
                <w:color w:val="000000"/>
                <w:sz w:val="20"/>
                <w:szCs w:val="20"/>
              </w:rPr>
              <w:t>N, Doble Carta</w:t>
            </w:r>
          </w:p>
        </w:tc>
      </w:tr>
      <w:tr w:rsidR="00570EB3" w:rsidRPr="00570EB3" w14:paraId="7E4863AC"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12A54BB7"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Obras</w:t>
            </w:r>
          </w:p>
        </w:tc>
        <w:tc>
          <w:tcPr>
            <w:tcW w:w="1800" w:type="dxa"/>
            <w:tcBorders>
              <w:top w:val="nil"/>
              <w:left w:val="nil"/>
              <w:bottom w:val="single" w:sz="4" w:space="0" w:color="auto"/>
              <w:right w:val="single" w:sz="4" w:space="0" w:color="auto"/>
            </w:tcBorders>
            <w:shd w:val="clear" w:color="auto" w:fill="auto"/>
            <w:noWrap/>
            <w:vAlign w:val="center"/>
            <w:hideMark/>
          </w:tcPr>
          <w:p w14:paraId="6A5666D2"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0FB3811A"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746C6AC1"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64AF9CD9"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3A24BD8A"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Estimaciones</w:t>
            </w:r>
          </w:p>
        </w:tc>
        <w:tc>
          <w:tcPr>
            <w:tcW w:w="1800" w:type="dxa"/>
            <w:tcBorders>
              <w:top w:val="nil"/>
              <w:left w:val="nil"/>
              <w:bottom w:val="single" w:sz="4" w:space="0" w:color="auto"/>
              <w:right w:val="single" w:sz="4" w:space="0" w:color="auto"/>
            </w:tcBorders>
            <w:shd w:val="clear" w:color="auto" w:fill="auto"/>
            <w:noWrap/>
            <w:vAlign w:val="center"/>
            <w:hideMark/>
          </w:tcPr>
          <w:p w14:paraId="2E881AF2"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820" w:type="dxa"/>
            <w:tcBorders>
              <w:top w:val="nil"/>
              <w:left w:val="nil"/>
              <w:bottom w:val="single" w:sz="4" w:space="0" w:color="auto"/>
              <w:right w:val="single" w:sz="4" w:space="0" w:color="auto"/>
            </w:tcBorders>
            <w:shd w:val="clear" w:color="auto" w:fill="auto"/>
            <w:noWrap/>
            <w:vAlign w:val="center"/>
            <w:hideMark/>
          </w:tcPr>
          <w:p w14:paraId="367E7827"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920" w:type="dxa"/>
            <w:tcBorders>
              <w:top w:val="nil"/>
              <w:left w:val="nil"/>
              <w:bottom w:val="single" w:sz="4" w:space="0" w:color="auto"/>
              <w:right w:val="single" w:sz="8" w:space="0" w:color="auto"/>
            </w:tcBorders>
            <w:shd w:val="clear" w:color="auto" w:fill="auto"/>
            <w:noWrap/>
            <w:vAlign w:val="center"/>
            <w:hideMark/>
          </w:tcPr>
          <w:p w14:paraId="2CD43986"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4DE4C076"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40212280" w14:textId="32CCD778"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Contraloría</w:t>
            </w:r>
          </w:p>
        </w:tc>
        <w:tc>
          <w:tcPr>
            <w:tcW w:w="1800" w:type="dxa"/>
            <w:tcBorders>
              <w:top w:val="nil"/>
              <w:left w:val="nil"/>
              <w:bottom w:val="single" w:sz="4" w:space="0" w:color="auto"/>
              <w:right w:val="single" w:sz="4" w:space="0" w:color="auto"/>
            </w:tcBorders>
            <w:shd w:val="clear" w:color="auto" w:fill="auto"/>
            <w:noWrap/>
            <w:vAlign w:val="center"/>
            <w:hideMark/>
          </w:tcPr>
          <w:p w14:paraId="52355108"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62727326"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5BB87170"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6A02A9EA"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5BB8427C"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Contabilidad</w:t>
            </w:r>
          </w:p>
        </w:tc>
        <w:tc>
          <w:tcPr>
            <w:tcW w:w="1800" w:type="dxa"/>
            <w:tcBorders>
              <w:top w:val="nil"/>
              <w:left w:val="nil"/>
              <w:bottom w:val="single" w:sz="4" w:space="0" w:color="auto"/>
              <w:right w:val="single" w:sz="4" w:space="0" w:color="auto"/>
            </w:tcBorders>
            <w:shd w:val="clear" w:color="auto" w:fill="auto"/>
            <w:noWrap/>
            <w:vAlign w:val="center"/>
            <w:hideMark/>
          </w:tcPr>
          <w:p w14:paraId="46DB8429"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6E69EF0F"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71050E4E"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0902942C"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033D5F49" w14:textId="0BA7903B"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Jurídico</w:t>
            </w:r>
          </w:p>
        </w:tc>
        <w:tc>
          <w:tcPr>
            <w:tcW w:w="1800" w:type="dxa"/>
            <w:tcBorders>
              <w:top w:val="nil"/>
              <w:left w:val="nil"/>
              <w:bottom w:val="single" w:sz="4" w:space="0" w:color="auto"/>
              <w:right w:val="single" w:sz="4" w:space="0" w:color="auto"/>
            </w:tcBorders>
            <w:shd w:val="clear" w:color="auto" w:fill="auto"/>
            <w:noWrap/>
            <w:vAlign w:val="center"/>
            <w:hideMark/>
          </w:tcPr>
          <w:p w14:paraId="647D2EDC"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317BA8BC"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7004F39C"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414B22FC"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42FB100F"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Adquisiciones</w:t>
            </w:r>
          </w:p>
        </w:tc>
        <w:tc>
          <w:tcPr>
            <w:tcW w:w="1800" w:type="dxa"/>
            <w:tcBorders>
              <w:top w:val="nil"/>
              <w:left w:val="nil"/>
              <w:bottom w:val="single" w:sz="4" w:space="0" w:color="auto"/>
              <w:right w:val="single" w:sz="4" w:space="0" w:color="auto"/>
            </w:tcBorders>
            <w:shd w:val="clear" w:color="auto" w:fill="auto"/>
            <w:noWrap/>
            <w:vAlign w:val="center"/>
            <w:hideMark/>
          </w:tcPr>
          <w:p w14:paraId="34A3F281"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109B1DA7"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29CD3A87"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0999BEFE"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7A8A047F"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Sistemas</w:t>
            </w:r>
          </w:p>
        </w:tc>
        <w:tc>
          <w:tcPr>
            <w:tcW w:w="1800" w:type="dxa"/>
            <w:tcBorders>
              <w:top w:val="nil"/>
              <w:left w:val="nil"/>
              <w:bottom w:val="single" w:sz="4" w:space="0" w:color="auto"/>
              <w:right w:val="single" w:sz="4" w:space="0" w:color="auto"/>
            </w:tcBorders>
            <w:shd w:val="clear" w:color="auto" w:fill="auto"/>
            <w:noWrap/>
            <w:vAlign w:val="center"/>
            <w:hideMark/>
          </w:tcPr>
          <w:p w14:paraId="1BDB6C02"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4BCB438B"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4FEB1BE3"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73305C22"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6A40BC7C"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Planeación</w:t>
            </w:r>
          </w:p>
        </w:tc>
        <w:tc>
          <w:tcPr>
            <w:tcW w:w="1800" w:type="dxa"/>
            <w:tcBorders>
              <w:top w:val="nil"/>
              <w:left w:val="nil"/>
              <w:bottom w:val="single" w:sz="4" w:space="0" w:color="auto"/>
              <w:right w:val="single" w:sz="4" w:space="0" w:color="auto"/>
            </w:tcBorders>
            <w:shd w:val="clear" w:color="auto" w:fill="auto"/>
            <w:noWrap/>
            <w:vAlign w:val="center"/>
            <w:hideMark/>
          </w:tcPr>
          <w:p w14:paraId="508BD350"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1F367DFB"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088BB877"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7B1EC77A"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214B7951"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Costos</w:t>
            </w:r>
          </w:p>
        </w:tc>
        <w:tc>
          <w:tcPr>
            <w:tcW w:w="1800" w:type="dxa"/>
            <w:tcBorders>
              <w:top w:val="nil"/>
              <w:left w:val="nil"/>
              <w:bottom w:val="single" w:sz="4" w:space="0" w:color="auto"/>
              <w:right w:val="single" w:sz="4" w:space="0" w:color="auto"/>
            </w:tcBorders>
            <w:shd w:val="clear" w:color="auto" w:fill="auto"/>
            <w:noWrap/>
            <w:vAlign w:val="center"/>
            <w:hideMark/>
          </w:tcPr>
          <w:p w14:paraId="6779E0BB"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49AF4AA3"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920" w:type="dxa"/>
            <w:tcBorders>
              <w:top w:val="nil"/>
              <w:left w:val="nil"/>
              <w:bottom w:val="single" w:sz="4" w:space="0" w:color="auto"/>
              <w:right w:val="single" w:sz="8" w:space="0" w:color="auto"/>
            </w:tcBorders>
            <w:shd w:val="clear" w:color="auto" w:fill="auto"/>
            <w:noWrap/>
            <w:vAlign w:val="center"/>
            <w:hideMark/>
          </w:tcPr>
          <w:p w14:paraId="64CF2DD9"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1A2BC4B4"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66D797DE"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Proyectos</w:t>
            </w:r>
          </w:p>
        </w:tc>
        <w:tc>
          <w:tcPr>
            <w:tcW w:w="1800" w:type="dxa"/>
            <w:tcBorders>
              <w:top w:val="nil"/>
              <w:left w:val="nil"/>
              <w:bottom w:val="single" w:sz="4" w:space="0" w:color="auto"/>
              <w:right w:val="single" w:sz="4" w:space="0" w:color="auto"/>
            </w:tcBorders>
            <w:shd w:val="clear" w:color="auto" w:fill="auto"/>
            <w:noWrap/>
            <w:vAlign w:val="center"/>
            <w:hideMark/>
          </w:tcPr>
          <w:p w14:paraId="77EA05EC"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820" w:type="dxa"/>
            <w:tcBorders>
              <w:top w:val="nil"/>
              <w:left w:val="nil"/>
              <w:bottom w:val="single" w:sz="4" w:space="0" w:color="auto"/>
              <w:right w:val="single" w:sz="4" w:space="0" w:color="auto"/>
            </w:tcBorders>
            <w:shd w:val="clear" w:color="auto" w:fill="auto"/>
            <w:noWrap/>
            <w:vAlign w:val="center"/>
            <w:hideMark/>
          </w:tcPr>
          <w:p w14:paraId="67F22C9D"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920" w:type="dxa"/>
            <w:tcBorders>
              <w:top w:val="nil"/>
              <w:left w:val="nil"/>
              <w:bottom w:val="single" w:sz="4" w:space="0" w:color="auto"/>
              <w:right w:val="single" w:sz="8" w:space="0" w:color="auto"/>
            </w:tcBorders>
            <w:shd w:val="clear" w:color="auto" w:fill="auto"/>
            <w:noWrap/>
            <w:vAlign w:val="center"/>
            <w:hideMark/>
          </w:tcPr>
          <w:p w14:paraId="50A662DE"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r w:rsidR="00570EB3" w:rsidRPr="00570EB3" w14:paraId="6E670658" w14:textId="77777777" w:rsidTr="00570EB3">
        <w:trPr>
          <w:trHeight w:val="319"/>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1C25F001"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Dirección General</w:t>
            </w:r>
          </w:p>
        </w:tc>
        <w:tc>
          <w:tcPr>
            <w:tcW w:w="1800" w:type="dxa"/>
            <w:tcBorders>
              <w:top w:val="nil"/>
              <w:left w:val="nil"/>
              <w:bottom w:val="single" w:sz="4" w:space="0" w:color="auto"/>
              <w:right w:val="single" w:sz="4" w:space="0" w:color="auto"/>
            </w:tcBorders>
            <w:shd w:val="clear" w:color="auto" w:fill="auto"/>
            <w:noWrap/>
            <w:vAlign w:val="center"/>
            <w:hideMark/>
          </w:tcPr>
          <w:p w14:paraId="76751C32"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05C78F19"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920" w:type="dxa"/>
            <w:tcBorders>
              <w:top w:val="nil"/>
              <w:left w:val="nil"/>
              <w:bottom w:val="single" w:sz="4" w:space="0" w:color="auto"/>
              <w:right w:val="single" w:sz="8" w:space="0" w:color="auto"/>
            </w:tcBorders>
            <w:shd w:val="clear" w:color="auto" w:fill="auto"/>
            <w:noWrap/>
            <w:vAlign w:val="center"/>
            <w:hideMark/>
          </w:tcPr>
          <w:p w14:paraId="53C958F8"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r>
      <w:tr w:rsidR="00570EB3" w:rsidRPr="00570EB3" w14:paraId="73B4959C" w14:textId="77777777" w:rsidTr="00570EB3">
        <w:trPr>
          <w:trHeight w:val="319"/>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14:paraId="016B5F86" w14:textId="77777777" w:rsidR="00570EB3" w:rsidRPr="00570EB3" w:rsidRDefault="00570EB3" w:rsidP="00570EB3">
            <w:pPr>
              <w:spacing w:after="0" w:line="240" w:lineRule="auto"/>
              <w:rPr>
                <w:rFonts w:ascii="Arial Narrow" w:eastAsia="Times New Roman" w:hAnsi="Arial Narrow"/>
                <w:color w:val="000000"/>
                <w:sz w:val="20"/>
                <w:szCs w:val="20"/>
              </w:rPr>
            </w:pPr>
            <w:r w:rsidRPr="00570EB3">
              <w:rPr>
                <w:rFonts w:ascii="Arial Narrow" w:eastAsia="Times New Roman" w:hAnsi="Arial Narrow"/>
                <w:color w:val="000000"/>
                <w:sz w:val="20"/>
                <w:szCs w:val="20"/>
              </w:rPr>
              <w:t>INIFED</w:t>
            </w:r>
          </w:p>
        </w:tc>
        <w:tc>
          <w:tcPr>
            <w:tcW w:w="1800" w:type="dxa"/>
            <w:tcBorders>
              <w:top w:val="nil"/>
              <w:left w:val="nil"/>
              <w:bottom w:val="single" w:sz="8" w:space="0" w:color="auto"/>
              <w:right w:val="single" w:sz="4" w:space="0" w:color="auto"/>
            </w:tcBorders>
            <w:shd w:val="clear" w:color="auto" w:fill="auto"/>
            <w:noWrap/>
            <w:vAlign w:val="center"/>
            <w:hideMark/>
          </w:tcPr>
          <w:p w14:paraId="0F3C4D68"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1</w:t>
            </w:r>
          </w:p>
        </w:tc>
        <w:tc>
          <w:tcPr>
            <w:tcW w:w="1820" w:type="dxa"/>
            <w:tcBorders>
              <w:top w:val="nil"/>
              <w:left w:val="nil"/>
              <w:bottom w:val="single" w:sz="8" w:space="0" w:color="auto"/>
              <w:right w:val="single" w:sz="4" w:space="0" w:color="auto"/>
            </w:tcBorders>
            <w:shd w:val="clear" w:color="auto" w:fill="auto"/>
            <w:noWrap/>
            <w:vAlign w:val="center"/>
            <w:hideMark/>
          </w:tcPr>
          <w:p w14:paraId="17724B54"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16C08B81" w14:textId="77777777" w:rsidR="00570EB3" w:rsidRPr="00570EB3" w:rsidRDefault="00570EB3" w:rsidP="00570EB3">
            <w:pPr>
              <w:spacing w:after="0" w:line="240" w:lineRule="auto"/>
              <w:jc w:val="center"/>
              <w:rPr>
                <w:rFonts w:ascii="Arial Narrow" w:eastAsia="Times New Roman" w:hAnsi="Arial Narrow"/>
                <w:color w:val="000000"/>
                <w:sz w:val="20"/>
                <w:szCs w:val="20"/>
              </w:rPr>
            </w:pPr>
            <w:r w:rsidRPr="00570EB3">
              <w:rPr>
                <w:rFonts w:ascii="Arial Narrow" w:eastAsia="Times New Roman" w:hAnsi="Arial Narrow"/>
                <w:color w:val="000000"/>
                <w:sz w:val="20"/>
                <w:szCs w:val="20"/>
              </w:rPr>
              <w:t> </w:t>
            </w:r>
          </w:p>
        </w:tc>
      </w:tr>
    </w:tbl>
    <w:p w14:paraId="0A65211C" w14:textId="77777777" w:rsidR="00FF4788" w:rsidRDefault="00FF4788" w:rsidP="00D93661">
      <w:pPr>
        <w:spacing w:after="0" w:line="240" w:lineRule="auto"/>
        <w:jc w:val="both"/>
        <w:rPr>
          <w:rFonts w:ascii="Arial Narrow" w:hAnsi="Arial Narrow"/>
        </w:rPr>
      </w:pPr>
    </w:p>
    <w:p w14:paraId="64B3D59C" w14:textId="77777777" w:rsidR="00FF4788" w:rsidRDefault="00FF4788" w:rsidP="00D93661">
      <w:pPr>
        <w:spacing w:after="0" w:line="240" w:lineRule="auto"/>
        <w:jc w:val="both"/>
        <w:rPr>
          <w:rFonts w:ascii="Arial Narrow" w:hAnsi="Arial Narrow"/>
        </w:rPr>
      </w:pPr>
    </w:p>
    <w:p w14:paraId="3BED0558" w14:textId="77777777" w:rsidR="00FF4788" w:rsidRDefault="00FF4788" w:rsidP="00D93661">
      <w:pPr>
        <w:spacing w:after="0" w:line="240" w:lineRule="auto"/>
        <w:jc w:val="both"/>
        <w:rPr>
          <w:rFonts w:ascii="Arial Narrow" w:hAnsi="Arial Narrow"/>
        </w:rPr>
      </w:pPr>
    </w:p>
    <w:p w14:paraId="0EF2CA7A" w14:textId="77777777" w:rsidR="00FF4788" w:rsidRPr="00FF4788" w:rsidRDefault="00FF4788" w:rsidP="00D93661">
      <w:pPr>
        <w:spacing w:after="0" w:line="240" w:lineRule="auto"/>
        <w:jc w:val="both"/>
        <w:rPr>
          <w:rFonts w:ascii="Arial Narrow" w:eastAsia="Arial" w:hAnsi="Arial Narrow" w:cs="Arial"/>
          <w:b/>
          <w:color w:val="000000"/>
          <w:lang w:val="es-ES"/>
        </w:rPr>
      </w:pPr>
    </w:p>
    <w:p w14:paraId="447085A7" w14:textId="77777777" w:rsidR="00D93661" w:rsidRDefault="00D93661" w:rsidP="00B7661D">
      <w:pPr>
        <w:spacing w:after="0" w:line="240" w:lineRule="auto"/>
        <w:jc w:val="center"/>
        <w:rPr>
          <w:rFonts w:ascii="Arial Narrow" w:eastAsia="Arial" w:hAnsi="Arial Narrow" w:cs="Arial"/>
          <w:b/>
          <w:color w:val="000000"/>
        </w:rPr>
      </w:pPr>
    </w:p>
    <w:p w14:paraId="1F380DA7" w14:textId="77777777" w:rsidR="00D93661" w:rsidRDefault="00D93661" w:rsidP="00B7661D">
      <w:pPr>
        <w:spacing w:after="0" w:line="240" w:lineRule="auto"/>
        <w:jc w:val="center"/>
        <w:rPr>
          <w:rFonts w:ascii="Arial Narrow" w:eastAsia="Arial" w:hAnsi="Arial Narrow" w:cs="Arial"/>
          <w:b/>
          <w:color w:val="000000"/>
        </w:rPr>
      </w:pPr>
    </w:p>
    <w:p w14:paraId="44658DB3" w14:textId="77777777" w:rsidR="00570EB3" w:rsidRDefault="00570EB3" w:rsidP="00B7661D">
      <w:pPr>
        <w:spacing w:after="0" w:line="240" w:lineRule="auto"/>
        <w:jc w:val="center"/>
        <w:rPr>
          <w:rFonts w:ascii="Arial Narrow" w:eastAsia="Arial" w:hAnsi="Arial Narrow" w:cs="Arial"/>
          <w:b/>
          <w:color w:val="000000"/>
        </w:rPr>
      </w:pPr>
    </w:p>
    <w:p w14:paraId="06F9F395" w14:textId="77777777" w:rsidR="00570EB3" w:rsidRDefault="00570EB3" w:rsidP="00B7661D">
      <w:pPr>
        <w:spacing w:after="0" w:line="240" w:lineRule="auto"/>
        <w:jc w:val="center"/>
        <w:rPr>
          <w:rFonts w:ascii="Arial Narrow" w:eastAsia="Arial" w:hAnsi="Arial Narrow" w:cs="Arial"/>
          <w:b/>
          <w:color w:val="000000"/>
        </w:rPr>
      </w:pPr>
    </w:p>
    <w:p w14:paraId="3E024FA7" w14:textId="77777777" w:rsidR="00570EB3" w:rsidRDefault="00570EB3" w:rsidP="00B7661D">
      <w:pPr>
        <w:spacing w:after="0" w:line="240" w:lineRule="auto"/>
        <w:jc w:val="center"/>
        <w:rPr>
          <w:rFonts w:ascii="Arial Narrow" w:eastAsia="Arial" w:hAnsi="Arial Narrow" w:cs="Arial"/>
          <w:b/>
          <w:color w:val="000000"/>
        </w:rPr>
      </w:pPr>
    </w:p>
    <w:p w14:paraId="79B6A02B" w14:textId="77777777" w:rsidR="00570EB3" w:rsidRDefault="00570EB3" w:rsidP="00B7661D">
      <w:pPr>
        <w:spacing w:after="0" w:line="240" w:lineRule="auto"/>
        <w:jc w:val="center"/>
        <w:rPr>
          <w:rFonts w:ascii="Arial Narrow" w:eastAsia="Arial" w:hAnsi="Arial Narrow" w:cs="Arial"/>
          <w:b/>
          <w:color w:val="000000"/>
        </w:rPr>
      </w:pPr>
    </w:p>
    <w:p w14:paraId="6E2B7E0A" w14:textId="77777777" w:rsidR="00570EB3" w:rsidRDefault="00570EB3" w:rsidP="00B7661D">
      <w:pPr>
        <w:spacing w:after="0" w:line="240" w:lineRule="auto"/>
        <w:jc w:val="center"/>
        <w:rPr>
          <w:rFonts w:ascii="Arial Narrow" w:eastAsia="Arial" w:hAnsi="Arial Narrow" w:cs="Arial"/>
          <w:b/>
          <w:color w:val="000000"/>
        </w:rPr>
      </w:pPr>
    </w:p>
    <w:p w14:paraId="158F3F8B" w14:textId="77777777" w:rsidR="00570EB3" w:rsidRDefault="00570EB3" w:rsidP="00B7661D">
      <w:pPr>
        <w:spacing w:after="0" w:line="240" w:lineRule="auto"/>
        <w:jc w:val="center"/>
        <w:rPr>
          <w:rFonts w:ascii="Arial Narrow" w:eastAsia="Arial" w:hAnsi="Arial Narrow" w:cs="Arial"/>
          <w:b/>
          <w:color w:val="000000"/>
        </w:rPr>
      </w:pPr>
    </w:p>
    <w:p w14:paraId="33857F5A" w14:textId="77777777" w:rsidR="00570EB3" w:rsidRDefault="00570EB3" w:rsidP="00B7661D">
      <w:pPr>
        <w:spacing w:after="0" w:line="240" w:lineRule="auto"/>
        <w:jc w:val="center"/>
        <w:rPr>
          <w:rFonts w:ascii="Arial Narrow" w:eastAsia="Arial" w:hAnsi="Arial Narrow" w:cs="Arial"/>
          <w:b/>
          <w:color w:val="000000"/>
        </w:rPr>
      </w:pPr>
    </w:p>
    <w:p w14:paraId="237380F4" w14:textId="77777777" w:rsidR="00570EB3" w:rsidRDefault="00570EB3" w:rsidP="00B7661D">
      <w:pPr>
        <w:spacing w:after="0" w:line="240" w:lineRule="auto"/>
        <w:jc w:val="center"/>
        <w:rPr>
          <w:rFonts w:ascii="Arial Narrow" w:eastAsia="Arial" w:hAnsi="Arial Narrow" w:cs="Arial"/>
          <w:b/>
          <w:color w:val="000000"/>
        </w:rPr>
      </w:pPr>
    </w:p>
    <w:p w14:paraId="2126E1A4" w14:textId="77777777" w:rsidR="00570EB3" w:rsidRDefault="00570EB3" w:rsidP="00B7661D">
      <w:pPr>
        <w:spacing w:after="0" w:line="240" w:lineRule="auto"/>
        <w:jc w:val="center"/>
        <w:rPr>
          <w:rFonts w:ascii="Arial Narrow" w:eastAsia="Arial" w:hAnsi="Arial Narrow" w:cs="Arial"/>
          <w:b/>
          <w:color w:val="000000"/>
        </w:rPr>
      </w:pPr>
    </w:p>
    <w:p w14:paraId="6BAB119D" w14:textId="77777777" w:rsidR="00570EB3" w:rsidRDefault="00570EB3" w:rsidP="00B7661D">
      <w:pPr>
        <w:spacing w:after="0" w:line="240" w:lineRule="auto"/>
        <w:jc w:val="center"/>
        <w:rPr>
          <w:rFonts w:ascii="Arial Narrow" w:eastAsia="Arial" w:hAnsi="Arial Narrow" w:cs="Arial"/>
          <w:b/>
          <w:color w:val="000000"/>
        </w:rPr>
      </w:pPr>
    </w:p>
    <w:p w14:paraId="1CCFA75A" w14:textId="77777777" w:rsidR="00570EB3" w:rsidRDefault="00570EB3" w:rsidP="00B7661D">
      <w:pPr>
        <w:spacing w:after="0" w:line="240" w:lineRule="auto"/>
        <w:jc w:val="center"/>
        <w:rPr>
          <w:rFonts w:ascii="Arial Narrow" w:eastAsia="Arial" w:hAnsi="Arial Narrow" w:cs="Arial"/>
          <w:b/>
          <w:color w:val="000000"/>
        </w:rPr>
      </w:pPr>
    </w:p>
    <w:p w14:paraId="6553F026" w14:textId="77777777" w:rsidR="00570EB3" w:rsidRDefault="00570EB3" w:rsidP="00B7661D">
      <w:pPr>
        <w:spacing w:after="0" w:line="240" w:lineRule="auto"/>
        <w:jc w:val="center"/>
        <w:rPr>
          <w:rFonts w:ascii="Arial Narrow" w:eastAsia="Arial" w:hAnsi="Arial Narrow" w:cs="Arial"/>
          <w:b/>
          <w:color w:val="000000"/>
        </w:rPr>
      </w:pPr>
    </w:p>
    <w:p w14:paraId="6030D471" w14:textId="77777777" w:rsidR="00570EB3" w:rsidRDefault="00570EB3" w:rsidP="00B7661D">
      <w:pPr>
        <w:spacing w:after="0" w:line="240" w:lineRule="auto"/>
        <w:jc w:val="center"/>
        <w:rPr>
          <w:rFonts w:ascii="Arial Narrow" w:eastAsia="Arial" w:hAnsi="Arial Narrow" w:cs="Arial"/>
          <w:b/>
          <w:color w:val="000000"/>
        </w:rPr>
      </w:pPr>
    </w:p>
    <w:p w14:paraId="4C52EFCE" w14:textId="77777777" w:rsidR="00570EB3" w:rsidRDefault="00570EB3" w:rsidP="00B7661D">
      <w:pPr>
        <w:spacing w:after="0" w:line="240" w:lineRule="auto"/>
        <w:jc w:val="center"/>
        <w:rPr>
          <w:rFonts w:ascii="Arial Narrow" w:eastAsia="Arial" w:hAnsi="Arial Narrow" w:cs="Arial"/>
          <w:b/>
          <w:color w:val="000000"/>
        </w:rPr>
      </w:pPr>
    </w:p>
    <w:p w14:paraId="55221B5C" w14:textId="77777777" w:rsidR="007832D2" w:rsidRDefault="007832D2" w:rsidP="00B7661D">
      <w:pPr>
        <w:spacing w:after="0" w:line="240" w:lineRule="auto"/>
        <w:jc w:val="center"/>
        <w:rPr>
          <w:rFonts w:ascii="Arial Narrow" w:eastAsia="Arial" w:hAnsi="Arial Narrow" w:cs="Arial"/>
          <w:b/>
          <w:color w:val="000000"/>
        </w:rPr>
      </w:pPr>
    </w:p>
    <w:p w14:paraId="18806BF8" w14:textId="77777777" w:rsidR="007832D2" w:rsidRDefault="007832D2" w:rsidP="00B7661D">
      <w:pPr>
        <w:spacing w:after="0" w:line="240" w:lineRule="auto"/>
        <w:jc w:val="center"/>
        <w:rPr>
          <w:rFonts w:ascii="Arial Narrow" w:eastAsia="Arial" w:hAnsi="Arial Narrow" w:cs="Arial"/>
          <w:b/>
          <w:color w:val="000000"/>
        </w:rPr>
      </w:pPr>
    </w:p>
    <w:p w14:paraId="11BAD0E1" w14:textId="77777777" w:rsidR="007832D2" w:rsidRDefault="007832D2" w:rsidP="00B7661D">
      <w:pPr>
        <w:spacing w:after="0" w:line="240" w:lineRule="auto"/>
        <w:jc w:val="center"/>
        <w:rPr>
          <w:rFonts w:ascii="Arial Narrow" w:eastAsia="Arial" w:hAnsi="Arial Narrow" w:cs="Arial"/>
          <w:b/>
          <w:color w:val="000000"/>
        </w:rPr>
      </w:pPr>
    </w:p>
    <w:p w14:paraId="24C69C3C" w14:textId="77777777" w:rsidR="00570EB3" w:rsidRDefault="00570EB3" w:rsidP="00B7661D">
      <w:pPr>
        <w:spacing w:after="0" w:line="240" w:lineRule="auto"/>
        <w:jc w:val="center"/>
        <w:rPr>
          <w:rFonts w:ascii="Arial Narrow" w:eastAsia="Arial" w:hAnsi="Arial Narrow" w:cs="Arial"/>
          <w:b/>
          <w:color w:val="000000"/>
        </w:rPr>
      </w:pPr>
    </w:p>
    <w:p w14:paraId="726480F0" w14:textId="767B6D34" w:rsidR="00570EB3" w:rsidRPr="005D27F7" w:rsidRDefault="00C151D8" w:rsidP="00C151D8">
      <w:pPr>
        <w:spacing w:after="0" w:line="240" w:lineRule="auto"/>
        <w:jc w:val="both"/>
        <w:rPr>
          <w:rFonts w:ascii="Arial Narrow" w:hAnsi="Arial Narrow"/>
          <w:b/>
        </w:rPr>
      </w:pPr>
      <w:r w:rsidRPr="005D27F7">
        <w:rPr>
          <w:rFonts w:ascii="Arial Narrow" w:hAnsi="Arial Narrow"/>
          <w:b/>
        </w:rPr>
        <w:t>IV. ESPECIFICACIONES TÉCNICAS MÍNIMAS REQUERIDAS:</w:t>
      </w:r>
    </w:p>
    <w:p w14:paraId="78194C6A" w14:textId="77777777" w:rsidR="00C151D8" w:rsidRPr="005D27F7" w:rsidRDefault="00C151D8" w:rsidP="00C151D8">
      <w:pPr>
        <w:spacing w:after="0" w:line="240" w:lineRule="auto"/>
        <w:jc w:val="both"/>
        <w:rPr>
          <w:rFonts w:ascii="Arial Narrow" w:hAnsi="Arial Narrow"/>
        </w:rPr>
      </w:pPr>
    </w:p>
    <w:p w14:paraId="52264284" w14:textId="77777777" w:rsidR="005D27F7" w:rsidRPr="005D27F7" w:rsidRDefault="005D27F7" w:rsidP="005D27F7">
      <w:pPr>
        <w:spacing w:after="0" w:line="240" w:lineRule="auto"/>
        <w:jc w:val="both"/>
        <w:rPr>
          <w:rFonts w:ascii="Arial Narrow" w:hAnsi="Arial Narrow"/>
        </w:rPr>
      </w:pPr>
      <w:r w:rsidRPr="005D27F7">
        <w:rPr>
          <w:rFonts w:ascii="Arial Narrow" w:hAnsi="Arial Narrow"/>
        </w:rPr>
        <w:t xml:space="preserve">A continuación, se detallan las especificaciones y/o requerimientos técnicos mínimas del equipo de fotocopiado solicitado: </w:t>
      </w:r>
    </w:p>
    <w:p w14:paraId="4B6D43E2" w14:textId="77777777" w:rsidR="005D27F7" w:rsidRPr="005D27F7" w:rsidRDefault="005D27F7" w:rsidP="005D27F7">
      <w:pPr>
        <w:spacing w:after="0" w:line="240" w:lineRule="auto"/>
        <w:jc w:val="both"/>
        <w:rPr>
          <w:rFonts w:ascii="Arial Narrow" w:hAnsi="Arial Narrow"/>
        </w:rPr>
      </w:pPr>
    </w:p>
    <w:p w14:paraId="39D20B0C" w14:textId="77777777" w:rsidR="005D27F7" w:rsidRPr="005D27F7" w:rsidRDefault="005D27F7" w:rsidP="005D27F7">
      <w:pPr>
        <w:spacing w:after="0" w:line="240" w:lineRule="auto"/>
        <w:jc w:val="both"/>
        <w:rPr>
          <w:rFonts w:ascii="Arial Narrow" w:hAnsi="Arial Narrow"/>
        </w:rPr>
      </w:pPr>
      <w:r w:rsidRPr="005D27F7">
        <w:rPr>
          <w:rFonts w:ascii="Arial Narrow" w:hAnsi="Arial Narrow"/>
        </w:rPr>
        <w:t xml:space="preserve">1. Aprovisionamiento de equipo de fotocopiado, impresión y digitalización de acuerdo a las especificaciones técnicas descritas en este Anexo. </w:t>
      </w:r>
    </w:p>
    <w:p w14:paraId="454BB2C8" w14:textId="77777777" w:rsidR="005D27F7" w:rsidRPr="005D27F7" w:rsidRDefault="005D27F7" w:rsidP="005D27F7">
      <w:pPr>
        <w:spacing w:after="0" w:line="240" w:lineRule="auto"/>
        <w:jc w:val="both"/>
        <w:rPr>
          <w:rFonts w:ascii="Arial Narrow" w:hAnsi="Arial Narrow"/>
        </w:rPr>
      </w:pPr>
    </w:p>
    <w:p w14:paraId="041683C4" w14:textId="77777777" w:rsidR="005D27F7" w:rsidRPr="005D27F7" w:rsidRDefault="005D27F7" w:rsidP="005D27F7">
      <w:pPr>
        <w:spacing w:after="0" w:line="240" w:lineRule="auto"/>
        <w:jc w:val="both"/>
        <w:rPr>
          <w:rFonts w:ascii="Arial Narrow" w:hAnsi="Arial Narrow"/>
        </w:rPr>
      </w:pPr>
      <w:r w:rsidRPr="005D27F7">
        <w:rPr>
          <w:rFonts w:ascii="Arial Narrow" w:hAnsi="Arial Narrow"/>
        </w:rPr>
        <w:t xml:space="preserve">2. El prestador de servicios deberá contar con la cantidad necesaria de refacciones y materiales que estime suficiente para brindar el servicio. </w:t>
      </w:r>
    </w:p>
    <w:p w14:paraId="4BD52EFC" w14:textId="77777777" w:rsidR="005D27F7" w:rsidRPr="005D27F7" w:rsidRDefault="005D27F7" w:rsidP="005D27F7">
      <w:pPr>
        <w:spacing w:after="0" w:line="240" w:lineRule="auto"/>
        <w:jc w:val="both"/>
        <w:rPr>
          <w:rFonts w:ascii="Arial Narrow" w:hAnsi="Arial Narrow"/>
        </w:rPr>
      </w:pPr>
    </w:p>
    <w:p w14:paraId="4C7845E6" w14:textId="77777777" w:rsidR="005D27F7" w:rsidRPr="005D27F7" w:rsidRDefault="005D27F7" w:rsidP="005D27F7">
      <w:pPr>
        <w:spacing w:after="0" w:line="240" w:lineRule="auto"/>
        <w:jc w:val="both"/>
        <w:rPr>
          <w:rFonts w:ascii="Arial Narrow" w:hAnsi="Arial Narrow"/>
        </w:rPr>
      </w:pPr>
      <w:r w:rsidRPr="005D27F7">
        <w:rPr>
          <w:rFonts w:ascii="Arial Narrow" w:hAnsi="Arial Narrow"/>
        </w:rPr>
        <w:t xml:space="preserve">3. El prestador de servicios deberá entregar la información relativa a los servicios especificados en folletos, catálogos y manuales operativos de los equipos, así como todo aquello que se considere pertinente. </w:t>
      </w:r>
    </w:p>
    <w:p w14:paraId="5238A849" w14:textId="77777777" w:rsidR="005D27F7" w:rsidRPr="005D27F7" w:rsidRDefault="005D27F7" w:rsidP="005D27F7">
      <w:pPr>
        <w:spacing w:after="0" w:line="240" w:lineRule="auto"/>
        <w:jc w:val="both"/>
        <w:rPr>
          <w:rFonts w:ascii="Arial Narrow" w:hAnsi="Arial Narrow"/>
        </w:rPr>
      </w:pPr>
    </w:p>
    <w:p w14:paraId="14B35A8C" w14:textId="4F34233A" w:rsidR="00570EB3" w:rsidRPr="005D27F7" w:rsidRDefault="005D27F7" w:rsidP="005D27F7">
      <w:pPr>
        <w:spacing w:after="0" w:line="240" w:lineRule="auto"/>
        <w:jc w:val="both"/>
        <w:rPr>
          <w:rFonts w:ascii="Arial Narrow" w:eastAsia="Arial" w:hAnsi="Arial Narrow" w:cs="Arial"/>
          <w:b/>
          <w:color w:val="000000"/>
        </w:rPr>
      </w:pPr>
      <w:r w:rsidRPr="005D27F7">
        <w:rPr>
          <w:rFonts w:ascii="Arial Narrow" w:hAnsi="Arial Narrow"/>
          <w:b/>
        </w:rPr>
        <w:t xml:space="preserve">"ESPECIFICACIONES TECNICAS MINIMAS REQUERIDAS, DE LOS EQUIPOS </w:t>
      </w:r>
      <w:r w:rsidR="00C33F26">
        <w:rPr>
          <w:rFonts w:ascii="Arial Narrow" w:hAnsi="Arial Narrow"/>
          <w:b/>
        </w:rPr>
        <w:t>MULTIFUNCIONAL</w:t>
      </w:r>
      <w:r w:rsidRPr="005D27F7">
        <w:rPr>
          <w:rFonts w:ascii="Arial Narrow" w:hAnsi="Arial Narrow"/>
          <w:b/>
        </w:rPr>
        <w:t>, IMPRESIÓN Y DIGITALIZACIÓN"</w:t>
      </w:r>
    </w:p>
    <w:p w14:paraId="3FA55AF1" w14:textId="77777777" w:rsidR="00570EB3" w:rsidRDefault="00570EB3" w:rsidP="00C33F26">
      <w:pPr>
        <w:spacing w:after="0" w:line="240" w:lineRule="auto"/>
        <w:jc w:val="both"/>
        <w:rPr>
          <w:rFonts w:ascii="Arial Narrow" w:eastAsia="Arial" w:hAnsi="Arial Narrow" w:cs="Arial"/>
          <w:b/>
          <w:color w:val="000000"/>
        </w:rPr>
      </w:pPr>
    </w:p>
    <w:p w14:paraId="46EBFBAA" w14:textId="77777777" w:rsidR="007832D2" w:rsidRDefault="007832D2" w:rsidP="00C33F26">
      <w:pPr>
        <w:spacing w:after="0" w:line="240" w:lineRule="auto"/>
        <w:jc w:val="both"/>
        <w:rPr>
          <w:rFonts w:ascii="Arial Narrow" w:eastAsia="Arial" w:hAnsi="Arial Narrow" w:cs="Arial"/>
          <w:b/>
          <w:color w:val="000000"/>
        </w:rPr>
      </w:pPr>
    </w:p>
    <w:tbl>
      <w:tblPr>
        <w:tblW w:w="10280" w:type="dxa"/>
        <w:tblInd w:w="55" w:type="dxa"/>
        <w:tblCellMar>
          <w:left w:w="70" w:type="dxa"/>
          <w:right w:w="70" w:type="dxa"/>
        </w:tblCellMar>
        <w:tblLook w:val="04A0" w:firstRow="1" w:lastRow="0" w:firstColumn="1" w:lastColumn="0" w:noHBand="0" w:noVBand="1"/>
      </w:tblPr>
      <w:tblGrid>
        <w:gridCol w:w="5480"/>
        <w:gridCol w:w="4800"/>
      </w:tblGrid>
      <w:tr w:rsidR="00D319C8" w:rsidRPr="00D319C8" w14:paraId="3EDEF6E7" w14:textId="77777777" w:rsidTr="00D319C8">
        <w:trPr>
          <w:trHeight w:val="330"/>
        </w:trPr>
        <w:tc>
          <w:tcPr>
            <w:tcW w:w="1028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839076E" w14:textId="77777777" w:rsidR="00D319C8" w:rsidRPr="00D319C8" w:rsidRDefault="00D319C8" w:rsidP="00D319C8">
            <w:pPr>
              <w:spacing w:after="0" w:line="240" w:lineRule="auto"/>
              <w:jc w:val="center"/>
              <w:rPr>
                <w:rFonts w:ascii="Arial Narrow" w:eastAsia="Times New Roman" w:hAnsi="Arial Narrow"/>
                <w:b/>
                <w:bCs/>
                <w:color w:val="000000"/>
                <w:sz w:val="24"/>
                <w:szCs w:val="24"/>
              </w:rPr>
            </w:pPr>
            <w:r w:rsidRPr="00D319C8">
              <w:rPr>
                <w:rFonts w:ascii="Arial Narrow" w:eastAsia="Times New Roman" w:hAnsi="Arial Narrow"/>
                <w:b/>
                <w:bCs/>
                <w:color w:val="000000"/>
                <w:sz w:val="24"/>
                <w:szCs w:val="24"/>
              </w:rPr>
              <w:t>Equipo Multifuncional</w:t>
            </w:r>
          </w:p>
        </w:tc>
      </w:tr>
      <w:tr w:rsidR="00D319C8" w:rsidRPr="00D319C8" w14:paraId="3E9C0734" w14:textId="77777777" w:rsidTr="00D319C8">
        <w:trPr>
          <w:trHeight w:val="1035"/>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AB2E426" w14:textId="77777777" w:rsidR="00D319C8" w:rsidRPr="00D319C8" w:rsidRDefault="00D319C8" w:rsidP="00D319C8">
            <w:pPr>
              <w:spacing w:after="0" w:line="240" w:lineRule="auto"/>
              <w:rPr>
                <w:rFonts w:ascii="Arial Narrow" w:eastAsia="Times New Roman" w:hAnsi="Arial Narrow"/>
                <w:b/>
                <w:bCs/>
                <w:color w:val="000000"/>
                <w:sz w:val="24"/>
                <w:szCs w:val="24"/>
              </w:rPr>
            </w:pPr>
            <w:r w:rsidRPr="00D319C8">
              <w:rPr>
                <w:rFonts w:ascii="Arial Narrow" w:eastAsia="Times New Roman" w:hAnsi="Arial Narrow"/>
                <w:b/>
                <w:bCs/>
                <w:color w:val="000000"/>
                <w:sz w:val="24"/>
                <w:szCs w:val="24"/>
              </w:rPr>
              <w:t>Cantidad de equipos Multifuncional B/N</w:t>
            </w:r>
          </w:p>
        </w:tc>
        <w:tc>
          <w:tcPr>
            <w:tcW w:w="4800" w:type="dxa"/>
            <w:tcBorders>
              <w:top w:val="nil"/>
              <w:left w:val="nil"/>
              <w:bottom w:val="single" w:sz="4" w:space="0" w:color="auto"/>
              <w:right w:val="single" w:sz="8" w:space="0" w:color="000000"/>
            </w:tcBorders>
            <w:shd w:val="clear" w:color="auto" w:fill="auto"/>
            <w:vAlign w:val="center"/>
            <w:hideMark/>
          </w:tcPr>
          <w:p w14:paraId="0BE72C52" w14:textId="0D2FE8E7" w:rsidR="00D319C8" w:rsidRPr="00D319C8" w:rsidRDefault="00D319C8" w:rsidP="00D319C8">
            <w:pPr>
              <w:spacing w:after="0" w:line="240" w:lineRule="auto"/>
              <w:rPr>
                <w:rFonts w:ascii="Arial Narrow" w:eastAsia="Times New Roman" w:hAnsi="Arial Narrow"/>
                <w:color w:val="000000"/>
                <w:sz w:val="24"/>
                <w:szCs w:val="24"/>
              </w:rPr>
            </w:pPr>
            <w:r>
              <w:rPr>
                <w:rFonts w:ascii="Arial Narrow" w:eastAsia="Times New Roman" w:hAnsi="Arial Narrow"/>
                <w:color w:val="000000"/>
                <w:sz w:val="24"/>
                <w:szCs w:val="24"/>
              </w:rPr>
              <w:t>8</w:t>
            </w:r>
            <w:r w:rsidRPr="00D319C8">
              <w:rPr>
                <w:rFonts w:ascii="Arial Narrow" w:eastAsia="Times New Roman" w:hAnsi="Arial Narrow"/>
                <w:color w:val="000000"/>
                <w:sz w:val="24"/>
                <w:szCs w:val="24"/>
              </w:rPr>
              <w:t xml:space="preserve"> equipos multifuncional, nuevos de fábrica o de 2 años máximo de uso en óptimas condiciones.</w:t>
            </w:r>
          </w:p>
        </w:tc>
      </w:tr>
      <w:tr w:rsidR="00D319C8" w:rsidRPr="00D319C8" w14:paraId="72747FA4" w14:textId="77777777" w:rsidTr="00D319C8">
        <w:trPr>
          <w:trHeight w:val="1035"/>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CD1F53" w14:textId="77777777" w:rsidR="00D319C8" w:rsidRPr="00D319C8" w:rsidRDefault="00D319C8" w:rsidP="00D319C8">
            <w:pPr>
              <w:spacing w:after="0" w:line="240" w:lineRule="auto"/>
              <w:rPr>
                <w:rFonts w:ascii="Arial Narrow" w:eastAsia="Times New Roman" w:hAnsi="Arial Narrow"/>
                <w:b/>
                <w:bCs/>
                <w:color w:val="000000"/>
                <w:sz w:val="24"/>
                <w:szCs w:val="24"/>
              </w:rPr>
            </w:pPr>
            <w:r w:rsidRPr="00D319C8">
              <w:rPr>
                <w:rFonts w:ascii="Arial Narrow" w:eastAsia="Times New Roman" w:hAnsi="Arial Narrow"/>
                <w:b/>
                <w:bCs/>
                <w:color w:val="000000"/>
                <w:sz w:val="24"/>
                <w:szCs w:val="24"/>
              </w:rPr>
              <w:t xml:space="preserve">Cantidad de equipos Multifuncional Doble/Carta </w:t>
            </w:r>
          </w:p>
        </w:tc>
        <w:tc>
          <w:tcPr>
            <w:tcW w:w="4800" w:type="dxa"/>
            <w:tcBorders>
              <w:top w:val="single" w:sz="4" w:space="0" w:color="auto"/>
              <w:left w:val="nil"/>
              <w:bottom w:val="single" w:sz="4" w:space="0" w:color="auto"/>
              <w:right w:val="single" w:sz="8" w:space="0" w:color="000000"/>
            </w:tcBorders>
            <w:shd w:val="clear" w:color="auto" w:fill="auto"/>
            <w:vAlign w:val="center"/>
            <w:hideMark/>
          </w:tcPr>
          <w:p w14:paraId="123766EE" w14:textId="420BB2DF" w:rsidR="00D319C8" w:rsidRPr="00D319C8" w:rsidRDefault="00D319C8" w:rsidP="00D319C8">
            <w:pPr>
              <w:spacing w:after="0" w:line="240" w:lineRule="auto"/>
              <w:rPr>
                <w:rFonts w:ascii="Arial Narrow" w:eastAsia="Times New Roman" w:hAnsi="Arial Narrow"/>
                <w:color w:val="000000"/>
                <w:sz w:val="24"/>
                <w:szCs w:val="24"/>
              </w:rPr>
            </w:pPr>
            <w:r w:rsidRPr="00D319C8">
              <w:rPr>
                <w:rFonts w:ascii="Arial Narrow" w:eastAsia="Times New Roman" w:hAnsi="Arial Narrow"/>
                <w:color w:val="000000"/>
                <w:sz w:val="24"/>
                <w:szCs w:val="24"/>
              </w:rPr>
              <w:t>3 equipos multifuncional, nuevos de fábrica o de 2 años máximo de uso en óptimas condiciones.</w:t>
            </w:r>
          </w:p>
        </w:tc>
      </w:tr>
      <w:tr w:rsidR="00D319C8" w:rsidRPr="00D319C8" w14:paraId="5F6E391F" w14:textId="77777777" w:rsidTr="00D319C8">
        <w:trPr>
          <w:trHeight w:val="1035"/>
        </w:trPr>
        <w:tc>
          <w:tcPr>
            <w:tcW w:w="5480" w:type="dxa"/>
            <w:tcBorders>
              <w:top w:val="single" w:sz="4" w:space="0" w:color="auto"/>
              <w:left w:val="single" w:sz="8" w:space="0" w:color="auto"/>
              <w:bottom w:val="nil"/>
              <w:right w:val="single" w:sz="4" w:space="0" w:color="auto"/>
            </w:tcBorders>
            <w:shd w:val="clear" w:color="auto" w:fill="auto"/>
            <w:vAlign w:val="center"/>
            <w:hideMark/>
          </w:tcPr>
          <w:p w14:paraId="7A51BCD9" w14:textId="77777777" w:rsidR="00D319C8" w:rsidRPr="00D319C8" w:rsidRDefault="00D319C8" w:rsidP="00D319C8">
            <w:pPr>
              <w:spacing w:after="0" w:line="240" w:lineRule="auto"/>
              <w:rPr>
                <w:rFonts w:ascii="Arial Narrow" w:eastAsia="Times New Roman" w:hAnsi="Arial Narrow"/>
                <w:b/>
                <w:bCs/>
                <w:color w:val="000000"/>
                <w:sz w:val="24"/>
                <w:szCs w:val="24"/>
              </w:rPr>
            </w:pPr>
            <w:r w:rsidRPr="00D319C8">
              <w:rPr>
                <w:rFonts w:ascii="Arial Narrow" w:eastAsia="Times New Roman" w:hAnsi="Arial Narrow"/>
                <w:b/>
                <w:bCs/>
                <w:color w:val="000000"/>
                <w:sz w:val="24"/>
                <w:szCs w:val="24"/>
              </w:rPr>
              <w:t>Cantidad de equipos Multifuncional Doble/Carta/Color</w:t>
            </w:r>
          </w:p>
        </w:tc>
        <w:tc>
          <w:tcPr>
            <w:tcW w:w="4800" w:type="dxa"/>
            <w:tcBorders>
              <w:top w:val="single" w:sz="4" w:space="0" w:color="auto"/>
              <w:left w:val="nil"/>
              <w:bottom w:val="nil"/>
              <w:right w:val="single" w:sz="8" w:space="0" w:color="000000"/>
            </w:tcBorders>
            <w:shd w:val="clear" w:color="auto" w:fill="auto"/>
            <w:vAlign w:val="center"/>
            <w:hideMark/>
          </w:tcPr>
          <w:p w14:paraId="2CC6BDDB" w14:textId="24D810EE" w:rsidR="00D319C8" w:rsidRPr="00D319C8" w:rsidRDefault="00D319C8" w:rsidP="00D319C8">
            <w:pPr>
              <w:spacing w:after="0" w:line="240" w:lineRule="auto"/>
              <w:rPr>
                <w:rFonts w:ascii="Arial Narrow" w:eastAsia="Times New Roman" w:hAnsi="Arial Narrow"/>
                <w:color w:val="000000"/>
                <w:sz w:val="24"/>
                <w:szCs w:val="24"/>
              </w:rPr>
            </w:pPr>
            <w:r w:rsidRPr="00D319C8">
              <w:rPr>
                <w:rFonts w:ascii="Arial Narrow" w:eastAsia="Times New Roman" w:hAnsi="Arial Narrow"/>
                <w:color w:val="000000"/>
                <w:sz w:val="24"/>
                <w:szCs w:val="24"/>
              </w:rPr>
              <w:t>1 equipo multifuncional, nuevos de fábrica o de 2 años máximo de uso en óptimas condiciones.</w:t>
            </w:r>
          </w:p>
        </w:tc>
      </w:tr>
      <w:tr w:rsidR="00D319C8" w:rsidRPr="00D319C8" w14:paraId="61BF8EC2" w14:textId="77777777" w:rsidTr="00D319C8">
        <w:trPr>
          <w:trHeight w:val="330"/>
        </w:trPr>
        <w:tc>
          <w:tcPr>
            <w:tcW w:w="1028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2924DCE" w14:textId="748B7333" w:rsidR="00D319C8" w:rsidRPr="00D319C8" w:rsidRDefault="00D319C8" w:rsidP="00D319C8">
            <w:pPr>
              <w:spacing w:after="0" w:line="240" w:lineRule="auto"/>
              <w:jc w:val="center"/>
              <w:rPr>
                <w:rFonts w:ascii="Arial Narrow" w:eastAsia="Times New Roman" w:hAnsi="Arial Narrow"/>
                <w:b/>
                <w:bCs/>
                <w:color w:val="000000"/>
                <w:sz w:val="24"/>
                <w:szCs w:val="24"/>
              </w:rPr>
            </w:pPr>
            <w:r w:rsidRPr="00D319C8">
              <w:rPr>
                <w:rFonts w:ascii="Arial Narrow" w:eastAsia="Times New Roman" w:hAnsi="Arial Narrow"/>
                <w:b/>
                <w:bCs/>
                <w:color w:val="000000"/>
                <w:sz w:val="24"/>
                <w:szCs w:val="24"/>
              </w:rPr>
              <w:t>Especificaciones mínimas de la copiadora</w:t>
            </w:r>
          </w:p>
        </w:tc>
      </w:tr>
      <w:tr w:rsidR="00D319C8" w:rsidRPr="00D319C8" w14:paraId="0E67DD7E" w14:textId="77777777" w:rsidTr="00D319C8">
        <w:trPr>
          <w:trHeight w:val="330"/>
        </w:trPr>
        <w:tc>
          <w:tcPr>
            <w:tcW w:w="54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CD487CA"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Proceso de copia</w:t>
            </w:r>
          </w:p>
        </w:tc>
        <w:tc>
          <w:tcPr>
            <w:tcW w:w="4800" w:type="dxa"/>
            <w:tcBorders>
              <w:top w:val="nil"/>
              <w:left w:val="nil"/>
              <w:bottom w:val="single" w:sz="4" w:space="0" w:color="auto"/>
              <w:right w:val="single" w:sz="8" w:space="0" w:color="000000"/>
            </w:tcBorders>
            <w:shd w:val="clear" w:color="auto" w:fill="auto"/>
            <w:noWrap/>
            <w:vAlign w:val="bottom"/>
            <w:hideMark/>
          </w:tcPr>
          <w:p w14:paraId="506A05A8"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Láser</w:t>
            </w:r>
          </w:p>
        </w:tc>
      </w:tr>
      <w:tr w:rsidR="00D319C8" w:rsidRPr="00D319C8" w14:paraId="17032A2A" w14:textId="77777777" w:rsidTr="00D319C8">
        <w:trPr>
          <w:trHeight w:val="330"/>
        </w:trPr>
        <w:tc>
          <w:tcPr>
            <w:tcW w:w="5480" w:type="dxa"/>
            <w:vMerge/>
            <w:tcBorders>
              <w:top w:val="nil"/>
              <w:left w:val="single" w:sz="8" w:space="0" w:color="auto"/>
              <w:bottom w:val="single" w:sz="4" w:space="0" w:color="auto"/>
              <w:right w:val="single" w:sz="4" w:space="0" w:color="auto"/>
            </w:tcBorders>
            <w:vAlign w:val="center"/>
            <w:hideMark/>
          </w:tcPr>
          <w:p w14:paraId="41A8EDFC" w14:textId="77777777" w:rsidR="00D319C8" w:rsidRPr="00D319C8" w:rsidRDefault="00D319C8" w:rsidP="00D319C8">
            <w:pPr>
              <w:spacing w:after="0" w:line="240" w:lineRule="auto"/>
              <w:rPr>
                <w:rFonts w:ascii="Arial Narrow" w:eastAsia="Times New Roman" w:hAnsi="Arial Narrow"/>
                <w:b/>
                <w:bCs/>
                <w:color w:val="000000"/>
              </w:rPr>
            </w:pP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08BEB3C4"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Impresión a doble cara</w:t>
            </w:r>
          </w:p>
        </w:tc>
      </w:tr>
      <w:tr w:rsidR="00D319C8" w:rsidRPr="00D319C8" w14:paraId="5D4B98AE" w14:textId="77777777" w:rsidTr="00D319C8">
        <w:trPr>
          <w:trHeight w:val="60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755D6E"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Velocidad Copia/Impresión</w:t>
            </w:r>
          </w:p>
        </w:tc>
        <w:tc>
          <w:tcPr>
            <w:tcW w:w="4800" w:type="dxa"/>
            <w:tcBorders>
              <w:top w:val="single" w:sz="4" w:space="0" w:color="auto"/>
              <w:left w:val="nil"/>
              <w:bottom w:val="single" w:sz="4" w:space="0" w:color="auto"/>
              <w:right w:val="single" w:sz="8" w:space="0" w:color="000000"/>
            </w:tcBorders>
            <w:shd w:val="clear" w:color="auto" w:fill="auto"/>
            <w:noWrap/>
            <w:vAlign w:val="center"/>
            <w:hideMark/>
          </w:tcPr>
          <w:p w14:paraId="3C6654E6" w14:textId="77777777" w:rsid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30 ppm</w:t>
            </w:r>
            <w:r w:rsidR="0096108E">
              <w:rPr>
                <w:rFonts w:ascii="Arial Narrow" w:eastAsia="Times New Roman" w:hAnsi="Arial Narrow"/>
                <w:color w:val="000000"/>
              </w:rPr>
              <w:t xml:space="preserve"> (color)</w:t>
            </w:r>
          </w:p>
          <w:p w14:paraId="4D255CFC" w14:textId="77777777" w:rsidR="0096108E" w:rsidRDefault="0096108E" w:rsidP="00D319C8">
            <w:pPr>
              <w:spacing w:after="0" w:line="240" w:lineRule="auto"/>
              <w:rPr>
                <w:rFonts w:ascii="Arial Narrow" w:eastAsia="Times New Roman" w:hAnsi="Arial Narrow"/>
                <w:color w:val="000000"/>
              </w:rPr>
            </w:pPr>
            <w:r>
              <w:rPr>
                <w:rFonts w:ascii="Arial Narrow" w:eastAsia="Times New Roman" w:hAnsi="Arial Narrow"/>
                <w:color w:val="000000"/>
              </w:rPr>
              <w:t>25 ppm (Doble/Carta)</w:t>
            </w:r>
          </w:p>
          <w:p w14:paraId="048E2C71" w14:textId="1EE139C8" w:rsidR="0096108E" w:rsidRPr="00D319C8" w:rsidRDefault="0096108E" w:rsidP="00D319C8">
            <w:pPr>
              <w:spacing w:after="0" w:line="240" w:lineRule="auto"/>
              <w:rPr>
                <w:rFonts w:ascii="Arial Narrow" w:eastAsia="Times New Roman" w:hAnsi="Arial Narrow"/>
                <w:color w:val="000000"/>
              </w:rPr>
            </w:pPr>
            <w:r>
              <w:rPr>
                <w:rFonts w:ascii="Arial Narrow" w:eastAsia="Times New Roman" w:hAnsi="Arial Narrow"/>
                <w:color w:val="000000"/>
              </w:rPr>
              <w:t>47 ppm (B/N)</w:t>
            </w:r>
          </w:p>
        </w:tc>
      </w:tr>
      <w:tr w:rsidR="00D319C8" w:rsidRPr="00D319C8" w14:paraId="38855C6C" w14:textId="77777777" w:rsidTr="00D319C8">
        <w:trPr>
          <w:trHeight w:val="675"/>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2D3CCE"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Tiempo primera copia/impresión</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3A826C66"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4 </w:t>
            </w:r>
            <w:proofErr w:type="spellStart"/>
            <w:r w:rsidRPr="00D319C8">
              <w:rPr>
                <w:rFonts w:ascii="Arial Narrow" w:eastAsia="Times New Roman" w:hAnsi="Arial Narrow"/>
                <w:color w:val="000000"/>
              </w:rPr>
              <w:t>seg</w:t>
            </w:r>
            <w:proofErr w:type="spellEnd"/>
            <w:r w:rsidRPr="00D319C8">
              <w:rPr>
                <w:rFonts w:ascii="Arial Narrow" w:eastAsia="Times New Roman" w:hAnsi="Arial Narrow"/>
                <w:color w:val="000000"/>
              </w:rPr>
              <w:t>.</w:t>
            </w:r>
          </w:p>
        </w:tc>
      </w:tr>
      <w:tr w:rsidR="00D319C8" w:rsidRPr="00D319C8" w14:paraId="28D3A762"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376D21"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Tiempo calentamiento</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3C627949"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aprox. 30 </w:t>
            </w:r>
            <w:proofErr w:type="spellStart"/>
            <w:r w:rsidRPr="00D319C8">
              <w:rPr>
                <w:rFonts w:ascii="Arial Narrow" w:eastAsia="Times New Roman" w:hAnsi="Arial Narrow"/>
                <w:color w:val="000000"/>
              </w:rPr>
              <w:t>seg</w:t>
            </w:r>
            <w:proofErr w:type="spellEnd"/>
            <w:r w:rsidRPr="00D319C8">
              <w:rPr>
                <w:rFonts w:ascii="Arial Narrow" w:eastAsia="Times New Roman" w:hAnsi="Arial Narrow"/>
                <w:color w:val="000000"/>
              </w:rPr>
              <w:t>.</w:t>
            </w:r>
          </w:p>
        </w:tc>
      </w:tr>
      <w:tr w:rsidR="00D319C8" w:rsidRPr="00D319C8" w14:paraId="793F9782"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C9277A"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Resolución de copia</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71FC5B18"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600 x 600 </w:t>
            </w:r>
            <w:proofErr w:type="spellStart"/>
            <w:r w:rsidRPr="00D319C8">
              <w:rPr>
                <w:rFonts w:ascii="Arial Narrow" w:eastAsia="Times New Roman" w:hAnsi="Arial Narrow"/>
                <w:color w:val="000000"/>
              </w:rPr>
              <w:t>ppp</w:t>
            </w:r>
            <w:proofErr w:type="spellEnd"/>
          </w:p>
        </w:tc>
      </w:tr>
      <w:tr w:rsidR="00D319C8" w:rsidRPr="00D319C8" w14:paraId="14DA26AD"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A456BB" w14:textId="77777777" w:rsidR="00D319C8" w:rsidRPr="00D319C8" w:rsidRDefault="00D319C8" w:rsidP="00D319C8">
            <w:pPr>
              <w:spacing w:after="0" w:line="240" w:lineRule="auto"/>
              <w:rPr>
                <w:rFonts w:ascii="Arial Narrow" w:eastAsia="Times New Roman" w:hAnsi="Arial Narrow"/>
                <w:b/>
                <w:bCs/>
                <w:color w:val="000000"/>
              </w:rPr>
            </w:pPr>
            <w:proofErr w:type="spellStart"/>
            <w:r w:rsidRPr="00D319C8">
              <w:rPr>
                <w:rFonts w:ascii="Arial Narrow" w:eastAsia="Times New Roman" w:hAnsi="Arial Narrow"/>
                <w:b/>
                <w:bCs/>
                <w:color w:val="000000"/>
              </w:rPr>
              <w:t>Multi</w:t>
            </w:r>
            <w:proofErr w:type="spellEnd"/>
            <w:r w:rsidRPr="00D319C8">
              <w:rPr>
                <w:rFonts w:ascii="Arial Narrow" w:eastAsia="Times New Roman" w:hAnsi="Arial Narrow"/>
                <w:b/>
                <w:bCs/>
                <w:color w:val="000000"/>
              </w:rPr>
              <w:t>-copia</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16A00B31"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1-999, cuenta atrás con modo de interrupción</w:t>
            </w:r>
          </w:p>
        </w:tc>
      </w:tr>
      <w:tr w:rsidR="00D319C8" w:rsidRPr="00D319C8" w14:paraId="44F6A3D6"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0A8674"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Formato Original</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7ED4CE2E"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Normal-A4</w:t>
            </w:r>
          </w:p>
        </w:tc>
      </w:tr>
      <w:tr w:rsidR="00D319C8" w:rsidRPr="00D319C8" w14:paraId="6E599D9B" w14:textId="77777777" w:rsidTr="00D319C8">
        <w:trPr>
          <w:trHeight w:val="345"/>
        </w:trPr>
        <w:tc>
          <w:tcPr>
            <w:tcW w:w="5480" w:type="dxa"/>
            <w:tcBorders>
              <w:top w:val="single" w:sz="4" w:space="0" w:color="auto"/>
              <w:left w:val="single" w:sz="8" w:space="0" w:color="auto"/>
              <w:bottom w:val="nil"/>
              <w:right w:val="single" w:sz="4" w:space="0" w:color="auto"/>
            </w:tcBorders>
            <w:shd w:val="clear" w:color="auto" w:fill="auto"/>
            <w:noWrap/>
            <w:vAlign w:val="bottom"/>
            <w:hideMark/>
          </w:tcPr>
          <w:p w14:paraId="44F81C96"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Ampliación</w:t>
            </w:r>
          </w:p>
        </w:tc>
        <w:tc>
          <w:tcPr>
            <w:tcW w:w="4800" w:type="dxa"/>
            <w:tcBorders>
              <w:top w:val="single" w:sz="4" w:space="0" w:color="auto"/>
              <w:left w:val="nil"/>
              <w:bottom w:val="nil"/>
              <w:right w:val="single" w:sz="8" w:space="0" w:color="000000"/>
            </w:tcBorders>
            <w:shd w:val="clear" w:color="auto" w:fill="auto"/>
            <w:noWrap/>
            <w:vAlign w:val="bottom"/>
            <w:hideMark/>
          </w:tcPr>
          <w:p w14:paraId="7D6D8A25"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25-400%</w:t>
            </w:r>
          </w:p>
        </w:tc>
      </w:tr>
      <w:tr w:rsidR="00D319C8" w:rsidRPr="00D319C8" w14:paraId="47B20FC5" w14:textId="77777777" w:rsidTr="00D319C8">
        <w:trPr>
          <w:trHeight w:val="345"/>
        </w:trPr>
        <w:tc>
          <w:tcPr>
            <w:tcW w:w="1028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F00405C" w14:textId="77777777" w:rsidR="00D319C8" w:rsidRPr="00D319C8" w:rsidRDefault="00D319C8" w:rsidP="00D319C8">
            <w:pPr>
              <w:spacing w:after="0" w:line="240" w:lineRule="auto"/>
              <w:jc w:val="center"/>
              <w:rPr>
                <w:rFonts w:ascii="Arial Narrow" w:eastAsia="Times New Roman" w:hAnsi="Arial Narrow"/>
                <w:b/>
                <w:bCs/>
                <w:color w:val="000000"/>
              </w:rPr>
            </w:pPr>
            <w:r w:rsidRPr="00D319C8">
              <w:rPr>
                <w:rFonts w:ascii="Arial Narrow" w:eastAsia="Times New Roman" w:hAnsi="Arial Narrow"/>
                <w:b/>
                <w:bCs/>
                <w:color w:val="000000"/>
              </w:rPr>
              <w:lastRenderedPageBreak/>
              <w:t>Especificaciones mínimas de impresión</w:t>
            </w:r>
          </w:p>
        </w:tc>
      </w:tr>
      <w:tr w:rsidR="00D319C8" w:rsidRPr="00D319C8" w14:paraId="3FC4863E" w14:textId="77777777" w:rsidTr="00D319C8">
        <w:trPr>
          <w:trHeight w:val="330"/>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1513C645"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Resolución de impresión</w:t>
            </w:r>
          </w:p>
        </w:tc>
        <w:tc>
          <w:tcPr>
            <w:tcW w:w="4800" w:type="dxa"/>
            <w:tcBorders>
              <w:top w:val="nil"/>
              <w:left w:val="nil"/>
              <w:bottom w:val="single" w:sz="4" w:space="0" w:color="auto"/>
              <w:right w:val="single" w:sz="8" w:space="0" w:color="000000"/>
            </w:tcBorders>
            <w:shd w:val="clear" w:color="auto" w:fill="auto"/>
            <w:noWrap/>
            <w:vAlign w:val="bottom"/>
            <w:hideMark/>
          </w:tcPr>
          <w:p w14:paraId="32AA0668" w14:textId="1FA01100" w:rsidR="00D319C8" w:rsidRPr="00D319C8" w:rsidRDefault="0096108E" w:rsidP="0096108E">
            <w:pPr>
              <w:spacing w:after="0" w:line="240" w:lineRule="auto"/>
              <w:rPr>
                <w:rFonts w:ascii="Arial Narrow" w:eastAsia="Times New Roman" w:hAnsi="Arial Narrow"/>
                <w:color w:val="000000"/>
              </w:rPr>
            </w:pPr>
            <w:r>
              <w:rPr>
                <w:rFonts w:ascii="Arial Narrow" w:eastAsia="Times New Roman" w:hAnsi="Arial Narrow"/>
                <w:color w:val="000000"/>
              </w:rPr>
              <w:t>Equivalente a 1,200 x 2,4</w:t>
            </w:r>
            <w:r w:rsidR="00D319C8" w:rsidRPr="00D319C8">
              <w:rPr>
                <w:rFonts w:ascii="Arial Narrow" w:eastAsia="Times New Roman" w:hAnsi="Arial Narrow"/>
                <w:color w:val="000000"/>
              </w:rPr>
              <w:t xml:space="preserve">00 </w:t>
            </w:r>
            <w:proofErr w:type="spellStart"/>
            <w:r w:rsidR="00D319C8" w:rsidRPr="00D319C8">
              <w:rPr>
                <w:rFonts w:ascii="Arial Narrow" w:eastAsia="Times New Roman" w:hAnsi="Arial Narrow"/>
                <w:color w:val="000000"/>
              </w:rPr>
              <w:t>ppp</w:t>
            </w:r>
            <w:proofErr w:type="spellEnd"/>
            <w:r>
              <w:rPr>
                <w:rFonts w:ascii="Arial Narrow" w:eastAsia="Times New Roman" w:hAnsi="Arial Narrow"/>
                <w:color w:val="000000"/>
              </w:rPr>
              <w:t xml:space="preserve"> (color) Equivalente a 1,200 x 1,200 B/N y doble Carta.</w:t>
            </w:r>
          </w:p>
        </w:tc>
      </w:tr>
      <w:tr w:rsidR="00D319C8" w:rsidRPr="00D319C8" w14:paraId="0933C885" w14:textId="77777777" w:rsidTr="00D319C8">
        <w:trPr>
          <w:trHeight w:val="585"/>
        </w:trPr>
        <w:tc>
          <w:tcPr>
            <w:tcW w:w="54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15ED6C8"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Lenguaje de descripción de página</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5E62A3D3"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PCL 5e/6, PostScript 3</w:t>
            </w:r>
          </w:p>
        </w:tc>
      </w:tr>
      <w:tr w:rsidR="00D319C8" w:rsidRPr="00D319C8" w14:paraId="3FB4BCC9" w14:textId="77777777" w:rsidTr="00D319C8">
        <w:trPr>
          <w:trHeight w:val="2025"/>
        </w:trPr>
        <w:tc>
          <w:tcPr>
            <w:tcW w:w="548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2A05B41"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Sistemas</w:t>
            </w:r>
            <w:r w:rsidRPr="00D319C8">
              <w:rPr>
                <w:rFonts w:ascii="Arial Narrow" w:eastAsia="Times New Roman" w:hAnsi="Arial Narrow"/>
                <w:b/>
                <w:bCs/>
                <w:color w:val="000000"/>
              </w:rPr>
              <w:br/>
              <w:t>operativos</w:t>
            </w:r>
          </w:p>
        </w:tc>
        <w:tc>
          <w:tcPr>
            <w:tcW w:w="4800" w:type="dxa"/>
            <w:tcBorders>
              <w:top w:val="single" w:sz="4" w:space="0" w:color="auto"/>
              <w:left w:val="nil"/>
              <w:bottom w:val="single" w:sz="4" w:space="0" w:color="auto"/>
              <w:right w:val="single" w:sz="8" w:space="0" w:color="000000"/>
            </w:tcBorders>
            <w:shd w:val="clear" w:color="auto" w:fill="auto"/>
            <w:vAlign w:val="center"/>
            <w:hideMark/>
          </w:tcPr>
          <w:p w14:paraId="7CD98448"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Windows 8/104</w:t>
            </w:r>
            <w:r w:rsidRPr="00D319C8">
              <w:rPr>
                <w:rFonts w:ascii="Arial Narrow" w:eastAsia="Times New Roman" w:hAnsi="Arial Narrow"/>
                <w:color w:val="000000"/>
              </w:rPr>
              <w:br/>
              <w:t>Macintosh 9.x /10.x</w:t>
            </w:r>
            <w:r w:rsidRPr="00D319C8">
              <w:rPr>
                <w:rFonts w:ascii="Arial Narrow" w:eastAsia="Times New Roman" w:hAnsi="Arial Narrow"/>
                <w:color w:val="000000"/>
              </w:rPr>
              <w:br/>
              <w:t>Server 2000/2003/2003 x64</w:t>
            </w:r>
            <w:r w:rsidRPr="00D319C8">
              <w:rPr>
                <w:rFonts w:ascii="Arial Narrow" w:eastAsia="Times New Roman" w:hAnsi="Arial Narrow"/>
                <w:color w:val="000000"/>
              </w:rPr>
              <w:br/>
              <w:t>Unix/Linux/Citrix</w:t>
            </w:r>
          </w:p>
        </w:tc>
      </w:tr>
      <w:tr w:rsidR="00D319C8" w:rsidRPr="00D319C8" w14:paraId="168B12EC" w14:textId="77777777" w:rsidTr="00D319C8">
        <w:trPr>
          <w:trHeight w:val="1290"/>
        </w:trPr>
        <w:tc>
          <w:tcPr>
            <w:tcW w:w="5480" w:type="dxa"/>
            <w:tcBorders>
              <w:top w:val="single" w:sz="4" w:space="0" w:color="auto"/>
              <w:left w:val="single" w:sz="8" w:space="0" w:color="auto"/>
              <w:bottom w:val="nil"/>
              <w:right w:val="single" w:sz="4" w:space="0" w:color="auto"/>
            </w:tcBorders>
            <w:shd w:val="clear" w:color="auto" w:fill="auto"/>
            <w:vAlign w:val="center"/>
            <w:hideMark/>
          </w:tcPr>
          <w:p w14:paraId="13BB43F6"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Funciones de</w:t>
            </w:r>
            <w:r w:rsidRPr="00D319C8">
              <w:rPr>
                <w:rFonts w:ascii="Arial Narrow" w:eastAsia="Times New Roman" w:hAnsi="Arial Narrow"/>
                <w:b/>
                <w:bCs/>
                <w:color w:val="000000"/>
              </w:rPr>
              <w:br/>
              <w:t>impresión</w:t>
            </w:r>
          </w:p>
        </w:tc>
        <w:tc>
          <w:tcPr>
            <w:tcW w:w="4800" w:type="dxa"/>
            <w:tcBorders>
              <w:top w:val="single" w:sz="4" w:space="0" w:color="auto"/>
              <w:left w:val="nil"/>
              <w:bottom w:val="nil"/>
              <w:right w:val="single" w:sz="8" w:space="0" w:color="000000"/>
            </w:tcBorders>
            <w:shd w:val="clear" w:color="auto" w:fill="auto"/>
            <w:vAlign w:val="center"/>
            <w:hideMark/>
          </w:tcPr>
          <w:p w14:paraId="122AFF26" w14:textId="01F7E8DB"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Impresión a doble cara, Engrapado, perforado, Impresión directa de archivos TXT, PCL, PS, TIFF, XPS *, </w:t>
            </w:r>
            <w:r w:rsidR="00E43CF7">
              <w:rPr>
                <w:rFonts w:ascii="Arial Narrow" w:eastAsia="Times New Roman" w:hAnsi="Arial Narrow"/>
                <w:color w:val="000000"/>
              </w:rPr>
              <w:t xml:space="preserve">JPG, </w:t>
            </w:r>
            <w:r w:rsidRPr="00D319C8">
              <w:rPr>
                <w:rFonts w:ascii="Arial Narrow" w:eastAsia="Times New Roman" w:hAnsi="Arial Narrow"/>
                <w:color w:val="000000"/>
              </w:rPr>
              <w:t>PDF y PDF encriptado (opcional), desde memoria USB.</w:t>
            </w:r>
          </w:p>
        </w:tc>
      </w:tr>
      <w:tr w:rsidR="00D319C8" w:rsidRPr="00D319C8" w14:paraId="6EE1F1E0" w14:textId="77777777" w:rsidTr="00D319C8">
        <w:trPr>
          <w:trHeight w:val="405"/>
        </w:trPr>
        <w:tc>
          <w:tcPr>
            <w:tcW w:w="10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61B176" w14:textId="77777777" w:rsidR="00D319C8" w:rsidRPr="00D319C8" w:rsidRDefault="00D319C8" w:rsidP="00D319C8">
            <w:pPr>
              <w:spacing w:after="0" w:line="240" w:lineRule="auto"/>
              <w:jc w:val="center"/>
              <w:rPr>
                <w:rFonts w:ascii="Arial Narrow" w:eastAsia="Times New Roman" w:hAnsi="Arial Narrow"/>
                <w:b/>
                <w:bCs/>
                <w:color w:val="000000"/>
              </w:rPr>
            </w:pPr>
            <w:r w:rsidRPr="00D319C8">
              <w:rPr>
                <w:rFonts w:ascii="Arial Narrow" w:eastAsia="Times New Roman" w:hAnsi="Arial Narrow"/>
                <w:b/>
                <w:bCs/>
                <w:color w:val="000000"/>
              </w:rPr>
              <w:t>Especificaciones mínimas de escaneo</w:t>
            </w:r>
          </w:p>
        </w:tc>
      </w:tr>
      <w:tr w:rsidR="00D319C8" w:rsidRPr="00D319C8" w14:paraId="5619E636" w14:textId="77777777" w:rsidTr="00D319C8">
        <w:trPr>
          <w:trHeight w:val="30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D0921DF"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Velocidad del</w:t>
            </w:r>
            <w:r w:rsidRPr="00D319C8">
              <w:rPr>
                <w:rFonts w:ascii="Arial Narrow" w:eastAsia="Times New Roman" w:hAnsi="Arial Narrow"/>
                <w:b/>
                <w:bCs/>
                <w:color w:val="000000"/>
              </w:rPr>
              <w:br/>
              <w:t>escáner</w:t>
            </w:r>
          </w:p>
        </w:tc>
        <w:tc>
          <w:tcPr>
            <w:tcW w:w="4800" w:type="dxa"/>
            <w:tcBorders>
              <w:top w:val="nil"/>
              <w:left w:val="nil"/>
              <w:bottom w:val="single" w:sz="4" w:space="0" w:color="auto"/>
              <w:right w:val="single" w:sz="8" w:space="0" w:color="000000"/>
            </w:tcBorders>
            <w:shd w:val="clear" w:color="auto" w:fill="auto"/>
            <w:vAlign w:val="center"/>
            <w:hideMark/>
          </w:tcPr>
          <w:p w14:paraId="12655FD3" w14:textId="1B38C93E" w:rsidR="00D319C8" w:rsidRPr="00D319C8" w:rsidRDefault="00D319C8" w:rsidP="005A2A84">
            <w:pPr>
              <w:spacing w:after="0" w:line="240" w:lineRule="auto"/>
              <w:rPr>
                <w:rFonts w:ascii="Arial Narrow" w:eastAsia="Times New Roman" w:hAnsi="Arial Narrow"/>
                <w:color w:val="000000"/>
              </w:rPr>
            </w:pPr>
            <w:r w:rsidRPr="00D319C8">
              <w:rPr>
                <w:rFonts w:ascii="Arial Narrow" w:eastAsia="Times New Roman" w:hAnsi="Arial Narrow"/>
                <w:color w:val="000000"/>
              </w:rPr>
              <w:t>b/n:</w:t>
            </w:r>
            <w:r w:rsidR="005A2A84">
              <w:rPr>
                <w:rFonts w:ascii="Arial Narrow" w:eastAsia="Times New Roman" w:hAnsi="Arial Narrow"/>
                <w:color w:val="000000"/>
              </w:rPr>
              <w:t xml:space="preserve"> </w:t>
            </w:r>
            <w:r w:rsidRPr="00D319C8">
              <w:rPr>
                <w:rFonts w:ascii="Arial Narrow" w:eastAsia="Times New Roman" w:hAnsi="Arial Narrow"/>
                <w:color w:val="000000"/>
              </w:rPr>
              <w:t xml:space="preserve">Hasta </w:t>
            </w:r>
            <w:r w:rsidR="00022C8A">
              <w:rPr>
                <w:rFonts w:ascii="Arial Narrow" w:eastAsia="Times New Roman" w:hAnsi="Arial Narrow"/>
                <w:color w:val="000000"/>
              </w:rPr>
              <w:t>7</w:t>
            </w:r>
            <w:r w:rsidRPr="00D319C8">
              <w:rPr>
                <w:rFonts w:ascii="Arial Narrow" w:eastAsia="Times New Roman" w:hAnsi="Arial Narrow"/>
                <w:color w:val="000000"/>
              </w:rPr>
              <w:t xml:space="preserve">0 ppm (300 </w:t>
            </w:r>
            <w:proofErr w:type="spellStart"/>
            <w:r w:rsidRPr="00D319C8">
              <w:rPr>
                <w:rFonts w:ascii="Arial Narrow" w:eastAsia="Times New Roman" w:hAnsi="Arial Narrow"/>
                <w:color w:val="000000"/>
              </w:rPr>
              <w:t>ppp</w:t>
            </w:r>
            <w:proofErr w:type="spellEnd"/>
            <w:r w:rsidRPr="00D319C8">
              <w:rPr>
                <w:rFonts w:ascii="Arial Narrow" w:eastAsia="Times New Roman" w:hAnsi="Arial Narrow"/>
                <w:color w:val="000000"/>
              </w:rPr>
              <w:t xml:space="preserve"> desde ADF)</w:t>
            </w:r>
            <w:r w:rsidRPr="00D319C8">
              <w:rPr>
                <w:rFonts w:ascii="Arial Narrow" w:eastAsia="Times New Roman" w:hAnsi="Arial Narrow"/>
                <w:color w:val="000000"/>
              </w:rPr>
              <w:br/>
              <w:t xml:space="preserve">Mono hasta 50 ppm (600 </w:t>
            </w:r>
            <w:proofErr w:type="spellStart"/>
            <w:r w:rsidRPr="00D319C8">
              <w:rPr>
                <w:rFonts w:ascii="Arial Narrow" w:eastAsia="Times New Roman" w:hAnsi="Arial Narrow"/>
                <w:color w:val="000000"/>
              </w:rPr>
              <w:t>ppp</w:t>
            </w:r>
            <w:proofErr w:type="spellEnd"/>
            <w:r w:rsidRPr="00D319C8">
              <w:rPr>
                <w:rFonts w:ascii="Arial Narrow" w:eastAsia="Times New Roman" w:hAnsi="Arial Narrow"/>
                <w:color w:val="000000"/>
              </w:rPr>
              <w:t xml:space="preserve"> desde ADF)</w:t>
            </w:r>
            <w:r w:rsidRPr="00D319C8">
              <w:rPr>
                <w:rFonts w:ascii="Arial Narrow" w:eastAsia="Times New Roman" w:hAnsi="Arial Narrow"/>
                <w:color w:val="000000"/>
              </w:rPr>
              <w:br/>
              <w:t>color (opcional)</w:t>
            </w:r>
          </w:p>
        </w:tc>
      </w:tr>
      <w:tr w:rsidR="00D319C8" w:rsidRPr="00D319C8" w14:paraId="595A9B79"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A1872D"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Resolución de</w:t>
            </w:r>
            <w:r w:rsidRPr="00D319C8">
              <w:rPr>
                <w:rFonts w:ascii="Arial Narrow" w:eastAsia="Times New Roman" w:hAnsi="Arial Narrow"/>
                <w:b/>
                <w:bCs/>
                <w:color w:val="000000"/>
              </w:rPr>
              <w:br/>
              <w:t>escaneo</w:t>
            </w:r>
          </w:p>
        </w:tc>
        <w:tc>
          <w:tcPr>
            <w:tcW w:w="4800" w:type="dxa"/>
            <w:tcBorders>
              <w:top w:val="single" w:sz="4" w:space="0" w:color="auto"/>
              <w:left w:val="nil"/>
              <w:bottom w:val="single" w:sz="4" w:space="0" w:color="auto"/>
              <w:right w:val="single" w:sz="8" w:space="0" w:color="000000"/>
            </w:tcBorders>
            <w:shd w:val="clear" w:color="auto" w:fill="auto"/>
            <w:noWrap/>
            <w:vAlign w:val="center"/>
            <w:hideMark/>
          </w:tcPr>
          <w:p w14:paraId="61CB8FDA"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600 x 600 </w:t>
            </w:r>
            <w:proofErr w:type="spellStart"/>
            <w:r w:rsidRPr="00D319C8">
              <w:rPr>
                <w:rFonts w:ascii="Arial Narrow" w:eastAsia="Times New Roman" w:hAnsi="Arial Narrow"/>
                <w:color w:val="000000"/>
              </w:rPr>
              <w:t>ppp</w:t>
            </w:r>
            <w:proofErr w:type="spellEnd"/>
          </w:p>
        </w:tc>
      </w:tr>
      <w:tr w:rsidR="00D319C8" w:rsidRPr="00D319C8" w14:paraId="3623CBAF" w14:textId="77777777" w:rsidTr="00D319C8">
        <w:trPr>
          <w:trHeight w:val="615"/>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0B65C6"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Modos de escaneo</w:t>
            </w:r>
          </w:p>
        </w:tc>
        <w:tc>
          <w:tcPr>
            <w:tcW w:w="4800" w:type="dxa"/>
            <w:tcBorders>
              <w:top w:val="single" w:sz="4" w:space="0" w:color="auto"/>
              <w:left w:val="nil"/>
              <w:bottom w:val="single" w:sz="4" w:space="0" w:color="auto"/>
              <w:right w:val="single" w:sz="8" w:space="0" w:color="000000"/>
            </w:tcBorders>
            <w:shd w:val="clear" w:color="auto" w:fill="auto"/>
            <w:vAlign w:val="center"/>
            <w:hideMark/>
          </w:tcPr>
          <w:p w14:paraId="444C1739" w14:textId="77777777" w:rsidR="00D319C8" w:rsidRPr="00D319C8" w:rsidRDefault="00D319C8" w:rsidP="00D319C8">
            <w:pPr>
              <w:spacing w:after="0" w:line="240" w:lineRule="auto"/>
              <w:rPr>
                <w:rFonts w:ascii="Arial Narrow" w:eastAsia="Times New Roman" w:hAnsi="Arial Narrow"/>
                <w:color w:val="000000"/>
              </w:rPr>
            </w:pPr>
            <w:proofErr w:type="gramStart"/>
            <w:r w:rsidRPr="00D319C8">
              <w:rPr>
                <w:rFonts w:ascii="Arial Narrow" w:eastAsia="Times New Roman" w:hAnsi="Arial Narrow"/>
                <w:color w:val="000000"/>
              </w:rPr>
              <w:t>escaneo-a-email</w:t>
            </w:r>
            <w:proofErr w:type="gramEnd"/>
            <w:r w:rsidRPr="00D319C8">
              <w:rPr>
                <w:rFonts w:ascii="Arial Narrow" w:eastAsia="Times New Roman" w:hAnsi="Arial Narrow"/>
                <w:color w:val="000000"/>
              </w:rPr>
              <w:t xml:space="preserve"> (pop, </w:t>
            </w:r>
            <w:proofErr w:type="spellStart"/>
            <w:r w:rsidRPr="00D319C8">
              <w:rPr>
                <w:rFonts w:ascii="Arial Narrow" w:eastAsia="Times New Roman" w:hAnsi="Arial Narrow"/>
                <w:color w:val="000000"/>
              </w:rPr>
              <w:t>smtp</w:t>
            </w:r>
            <w:proofErr w:type="spellEnd"/>
            <w:r w:rsidRPr="00D319C8">
              <w:rPr>
                <w:rFonts w:ascii="Arial Narrow" w:eastAsia="Times New Roman" w:hAnsi="Arial Narrow"/>
                <w:color w:val="000000"/>
              </w:rPr>
              <w:t>, imap4); escaneo-a-carpeta (</w:t>
            </w:r>
            <w:proofErr w:type="spellStart"/>
            <w:r w:rsidRPr="00D319C8">
              <w:rPr>
                <w:rFonts w:ascii="Arial Narrow" w:eastAsia="Times New Roman" w:hAnsi="Arial Narrow"/>
                <w:color w:val="000000"/>
              </w:rPr>
              <w:t>smb</w:t>
            </w:r>
            <w:proofErr w:type="spellEnd"/>
            <w:r w:rsidRPr="00D319C8">
              <w:rPr>
                <w:rFonts w:ascii="Arial Narrow" w:eastAsia="Times New Roman" w:hAnsi="Arial Narrow"/>
                <w:color w:val="000000"/>
              </w:rPr>
              <w:t>/ftp)</w:t>
            </w:r>
            <w:r w:rsidRPr="00D319C8">
              <w:rPr>
                <w:rFonts w:ascii="Arial Narrow" w:eastAsia="Times New Roman" w:hAnsi="Arial Narrow"/>
                <w:color w:val="000000"/>
              </w:rPr>
              <w:br/>
              <w:t xml:space="preserve">escaneo </w:t>
            </w:r>
            <w:proofErr w:type="spellStart"/>
            <w:r w:rsidRPr="00D319C8">
              <w:rPr>
                <w:rFonts w:ascii="Arial Narrow" w:eastAsia="Times New Roman" w:hAnsi="Arial Narrow"/>
                <w:color w:val="000000"/>
              </w:rPr>
              <w:t>twain</w:t>
            </w:r>
            <w:proofErr w:type="spellEnd"/>
            <w:r w:rsidRPr="00D319C8">
              <w:rPr>
                <w:rFonts w:ascii="Arial Narrow" w:eastAsia="Times New Roman" w:hAnsi="Arial Narrow"/>
                <w:color w:val="000000"/>
              </w:rPr>
              <w:t xml:space="preserve"> en red; escaneo-a dispositivos (</w:t>
            </w:r>
            <w:proofErr w:type="spellStart"/>
            <w:r w:rsidRPr="00D319C8">
              <w:rPr>
                <w:rFonts w:ascii="Arial Narrow" w:eastAsia="Times New Roman" w:hAnsi="Arial Narrow"/>
                <w:color w:val="000000"/>
              </w:rPr>
              <w:t>usb</w:t>
            </w:r>
            <w:proofErr w:type="spellEnd"/>
            <w:r w:rsidRPr="00D319C8">
              <w:rPr>
                <w:rFonts w:ascii="Arial Narrow" w:eastAsia="Times New Roman" w:hAnsi="Arial Narrow"/>
                <w:color w:val="000000"/>
              </w:rPr>
              <w:t>/</w:t>
            </w:r>
            <w:proofErr w:type="spellStart"/>
            <w:r w:rsidRPr="00D319C8">
              <w:rPr>
                <w:rFonts w:ascii="Arial Narrow" w:eastAsia="Times New Roman" w:hAnsi="Arial Narrow"/>
                <w:color w:val="000000"/>
              </w:rPr>
              <w:t>sd</w:t>
            </w:r>
            <w:proofErr w:type="spellEnd"/>
            <w:r w:rsidRPr="00D319C8">
              <w:rPr>
                <w:rFonts w:ascii="Arial Narrow" w:eastAsia="Times New Roman" w:hAnsi="Arial Narrow"/>
                <w:color w:val="000000"/>
              </w:rPr>
              <w:t>), escaneo a</w:t>
            </w:r>
            <w:r w:rsidRPr="00D319C8">
              <w:rPr>
                <w:rFonts w:ascii="Arial Narrow" w:eastAsia="Times New Roman" w:hAnsi="Arial Narrow"/>
                <w:color w:val="000000"/>
              </w:rPr>
              <w:br/>
              <w:t>doble cara, a color y blanco y negro.</w:t>
            </w:r>
          </w:p>
        </w:tc>
      </w:tr>
      <w:tr w:rsidR="00D319C8" w:rsidRPr="00D319C8" w14:paraId="59341A2E"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49DA95"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Formatos de</w:t>
            </w:r>
            <w:r w:rsidRPr="00D319C8">
              <w:rPr>
                <w:rFonts w:ascii="Arial Narrow" w:eastAsia="Times New Roman" w:hAnsi="Arial Narrow"/>
                <w:b/>
                <w:bCs/>
                <w:color w:val="000000"/>
              </w:rPr>
              <w:br/>
              <w:t>archivo</w:t>
            </w:r>
          </w:p>
        </w:tc>
        <w:tc>
          <w:tcPr>
            <w:tcW w:w="4800" w:type="dxa"/>
            <w:tcBorders>
              <w:top w:val="single" w:sz="4" w:space="0" w:color="auto"/>
              <w:left w:val="nil"/>
              <w:bottom w:val="single" w:sz="4" w:space="0" w:color="auto"/>
              <w:right w:val="single" w:sz="8" w:space="0" w:color="000000"/>
            </w:tcBorders>
            <w:shd w:val="clear" w:color="auto" w:fill="auto"/>
            <w:noWrap/>
            <w:vAlign w:val="center"/>
            <w:hideMark/>
          </w:tcPr>
          <w:p w14:paraId="2A535016"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PDF, TIFF, XPS, PDF Encriptado</w:t>
            </w:r>
          </w:p>
        </w:tc>
      </w:tr>
      <w:tr w:rsidR="00D319C8" w:rsidRPr="00D319C8" w14:paraId="77D015F0" w14:textId="77777777" w:rsidTr="00D319C8">
        <w:trPr>
          <w:trHeight w:val="36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DD4DC6"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Destinos de escaneo</w:t>
            </w:r>
          </w:p>
        </w:tc>
        <w:tc>
          <w:tcPr>
            <w:tcW w:w="4800" w:type="dxa"/>
            <w:tcBorders>
              <w:top w:val="single" w:sz="4" w:space="0" w:color="auto"/>
              <w:left w:val="nil"/>
              <w:bottom w:val="single" w:sz="4" w:space="0" w:color="auto"/>
              <w:right w:val="single" w:sz="8" w:space="0" w:color="000000"/>
            </w:tcBorders>
            <w:shd w:val="clear" w:color="auto" w:fill="auto"/>
            <w:noWrap/>
            <w:vAlign w:val="center"/>
            <w:hideMark/>
          </w:tcPr>
          <w:p w14:paraId="4AFD7075"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1.000 (2.000 con disco duro opcional), soporte LDAP</w:t>
            </w:r>
          </w:p>
        </w:tc>
      </w:tr>
      <w:tr w:rsidR="00D319C8" w:rsidRPr="00D319C8" w14:paraId="186F20CC" w14:textId="77777777" w:rsidTr="00D319C8">
        <w:trPr>
          <w:trHeight w:val="585"/>
        </w:trPr>
        <w:tc>
          <w:tcPr>
            <w:tcW w:w="5480" w:type="dxa"/>
            <w:tcBorders>
              <w:top w:val="single" w:sz="4" w:space="0" w:color="auto"/>
              <w:left w:val="single" w:sz="8" w:space="0" w:color="auto"/>
              <w:bottom w:val="nil"/>
              <w:right w:val="single" w:sz="4" w:space="0" w:color="auto"/>
            </w:tcBorders>
            <w:shd w:val="clear" w:color="auto" w:fill="auto"/>
            <w:vAlign w:val="center"/>
            <w:hideMark/>
          </w:tcPr>
          <w:p w14:paraId="04E68570"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Funciones de</w:t>
            </w:r>
            <w:r w:rsidRPr="00D319C8">
              <w:rPr>
                <w:rFonts w:ascii="Arial Narrow" w:eastAsia="Times New Roman" w:hAnsi="Arial Narrow"/>
                <w:b/>
                <w:bCs/>
                <w:color w:val="000000"/>
              </w:rPr>
              <w:br w:type="page"/>
              <w:t>escaneo</w:t>
            </w:r>
          </w:p>
        </w:tc>
        <w:tc>
          <w:tcPr>
            <w:tcW w:w="4800" w:type="dxa"/>
            <w:tcBorders>
              <w:top w:val="single" w:sz="4" w:space="0" w:color="auto"/>
              <w:left w:val="nil"/>
              <w:bottom w:val="nil"/>
              <w:right w:val="single" w:sz="8" w:space="0" w:color="000000"/>
            </w:tcBorders>
            <w:shd w:val="clear" w:color="auto" w:fill="auto"/>
            <w:vAlign w:val="center"/>
            <w:hideMark/>
          </w:tcPr>
          <w:p w14:paraId="1A99C6DF"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Anotación (texto/hora/fecha) para PDF. Hasta 400 programas de trabajo.</w:t>
            </w:r>
          </w:p>
        </w:tc>
      </w:tr>
      <w:tr w:rsidR="00D319C8" w:rsidRPr="00D319C8" w14:paraId="000ABC64" w14:textId="77777777" w:rsidTr="00D319C8">
        <w:trPr>
          <w:trHeight w:val="345"/>
        </w:trPr>
        <w:tc>
          <w:tcPr>
            <w:tcW w:w="1028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A49E608" w14:textId="77777777" w:rsidR="00D319C8" w:rsidRPr="00D319C8" w:rsidRDefault="00D319C8" w:rsidP="00D319C8">
            <w:pPr>
              <w:spacing w:after="0" w:line="240" w:lineRule="auto"/>
              <w:jc w:val="center"/>
              <w:rPr>
                <w:rFonts w:ascii="Arial Narrow" w:eastAsia="Times New Roman" w:hAnsi="Arial Narrow"/>
                <w:b/>
                <w:bCs/>
                <w:color w:val="000000"/>
              </w:rPr>
            </w:pPr>
            <w:r w:rsidRPr="00D319C8">
              <w:rPr>
                <w:rFonts w:ascii="Arial Narrow" w:eastAsia="Times New Roman" w:hAnsi="Arial Narrow"/>
                <w:b/>
                <w:bCs/>
                <w:color w:val="000000"/>
              </w:rPr>
              <w:t>Especificaciones mínimas del sistema</w:t>
            </w:r>
          </w:p>
        </w:tc>
      </w:tr>
      <w:tr w:rsidR="00D319C8" w:rsidRPr="00D319C8" w14:paraId="678D3202" w14:textId="77777777" w:rsidTr="00D319C8">
        <w:trPr>
          <w:trHeight w:val="33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14:paraId="36EA08FE"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Memoria sistema</w:t>
            </w:r>
          </w:p>
        </w:tc>
        <w:tc>
          <w:tcPr>
            <w:tcW w:w="4800" w:type="dxa"/>
            <w:tcBorders>
              <w:top w:val="nil"/>
              <w:left w:val="nil"/>
              <w:bottom w:val="single" w:sz="4" w:space="0" w:color="auto"/>
              <w:right w:val="single" w:sz="8" w:space="0" w:color="000000"/>
            </w:tcBorders>
            <w:shd w:val="clear" w:color="auto" w:fill="auto"/>
            <w:noWrap/>
            <w:vAlign w:val="bottom"/>
            <w:hideMark/>
          </w:tcPr>
          <w:p w14:paraId="4B67C8BF"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1 GB</w:t>
            </w:r>
          </w:p>
        </w:tc>
      </w:tr>
      <w:tr w:rsidR="00D319C8" w:rsidRPr="00D319C8" w14:paraId="1B785F28"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C462C6"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 xml:space="preserve">Disco duro sistema </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3F0E1CEC" w14:textId="247818B4" w:rsidR="00D319C8" w:rsidRPr="00D319C8" w:rsidRDefault="00022C8A" w:rsidP="00D319C8">
            <w:pPr>
              <w:spacing w:after="0" w:line="240" w:lineRule="auto"/>
              <w:rPr>
                <w:rFonts w:ascii="Arial Narrow" w:eastAsia="Times New Roman" w:hAnsi="Arial Narrow"/>
                <w:color w:val="000000"/>
              </w:rPr>
            </w:pPr>
            <w:r>
              <w:rPr>
                <w:rFonts w:ascii="Arial Narrow" w:eastAsia="Times New Roman" w:hAnsi="Arial Narrow"/>
                <w:color w:val="000000"/>
              </w:rPr>
              <w:t>250</w:t>
            </w:r>
            <w:r w:rsidR="00D319C8" w:rsidRPr="00D319C8">
              <w:rPr>
                <w:rFonts w:ascii="Arial Narrow" w:eastAsia="Times New Roman" w:hAnsi="Arial Narrow"/>
                <w:color w:val="000000"/>
              </w:rPr>
              <w:t xml:space="preserve"> GB</w:t>
            </w:r>
          </w:p>
        </w:tc>
      </w:tr>
      <w:tr w:rsidR="00D319C8" w:rsidRPr="00D319C8" w14:paraId="20E489A9"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E737B4"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 xml:space="preserve">Interfaz </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0850DABF"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10-Base-T/100-Base-T/1,000-Base-T Ethernet, USB 2.0</w:t>
            </w:r>
          </w:p>
        </w:tc>
      </w:tr>
      <w:tr w:rsidR="00D319C8" w:rsidRPr="00D319C8" w14:paraId="33AB88F8" w14:textId="77777777" w:rsidTr="00D319C8">
        <w:trPr>
          <w:trHeight w:val="1425"/>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81DBAD"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Alimentador</w:t>
            </w:r>
            <w:r w:rsidRPr="00D319C8">
              <w:rPr>
                <w:rFonts w:ascii="Arial Narrow" w:eastAsia="Times New Roman" w:hAnsi="Arial Narrow"/>
                <w:b/>
                <w:bCs/>
                <w:color w:val="000000"/>
              </w:rPr>
              <w:br/>
              <w:t>automático de</w:t>
            </w:r>
            <w:r w:rsidRPr="00D319C8">
              <w:rPr>
                <w:rFonts w:ascii="Arial Narrow" w:eastAsia="Times New Roman" w:hAnsi="Arial Narrow"/>
                <w:b/>
                <w:bCs/>
                <w:color w:val="000000"/>
              </w:rPr>
              <w:br/>
              <w:t>documentos</w:t>
            </w:r>
            <w:r w:rsidRPr="00D319C8">
              <w:rPr>
                <w:rFonts w:ascii="Arial Narrow" w:eastAsia="Times New Roman" w:hAnsi="Arial Narrow"/>
                <w:b/>
                <w:bCs/>
                <w:color w:val="000000"/>
              </w:rPr>
              <w:br/>
              <w:t>(estándar/opcional)</w:t>
            </w:r>
          </w:p>
        </w:tc>
        <w:tc>
          <w:tcPr>
            <w:tcW w:w="4800" w:type="dxa"/>
            <w:tcBorders>
              <w:top w:val="single" w:sz="4" w:space="0" w:color="auto"/>
              <w:left w:val="nil"/>
              <w:bottom w:val="single" w:sz="4" w:space="0" w:color="auto"/>
              <w:right w:val="single" w:sz="8" w:space="0" w:color="000000"/>
            </w:tcBorders>
            <w:shd w:val="clear" w:color="auto" w:fill="auto"/>
            <w:noWrap/>
            <w:vAlign w:val="center"/>
            <w:hideMark/>
          </w:tcPr>
          <w:p w14:paraId="62D58065" w14:textId="7B01ABE7" w:rsidR="00D319C8" w:rsidRPr="00D319C8" w:rsidRDefault="00D319C8" w:rsidP="005A2A84">
            <w:pPr>
              <w:spacing w:after="0" w:line="240" w:lineRule="auto"/>
              <w:rPr>
                <w:rFonts w:ascii="Arial Narrow" w:eastAsia="Times New Roman" w:hAnsi="Arial Narrow"/>
                <w:color w:val="000000"/>
              </w:rPr>
            </w:pPr>
            <w:r w:rsidRPr="00D319C8">
              <w:rPr>
                <w:rFonts w:ascii="Arial Narrow" w:eastAsia="Times New Roman" w:hAnsi="Arial Narrow"/>
                <w:color w:val="000000"/>
              </w:rPr>
              <w:t xml:space="preserve">Hasta 80 originales </w:t>
            </w:r>
          </w:p>
        </w:tc>
      </w:tr>
      <w:tr w:rsidR="00D319C8" w:rsidRPr="00D319C8" w14:paraId="7964EBEA"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B2699C"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lastRenderedPageBreak/>
              <w:t>Tamaño de papel</w:t>
            </w:r>
          </w:p>
        </w:tc>
        <w:tc>
          <w:tcPr>
            <w:tcW w:w="4800" w:type="dxa"/>
            <w:tcBorders>
              <w:top w:val="single" w:sz="4" w:space="0" w:color="auto"/>
              <w:left w:val="nil"/>
              <w:bottom w:val="single" w:sz="4" w:space="0" w:color="auto"/>
              <w:right w:val="single" w:sz="8" w:space="0" w:color="000000"/>
            </w:tcBorders>
            <w:shd w:val="clear" w:color="auto" w:fill="auto"/>
            <w:vAlign w:val="bottom"/>
            <w:hideMark/>
          </w:tcPr>
          <w:p w14:paraId="158A6582"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Normal-A4</w:t>
            </w:r>
            <w:r w:rsidRPr="00D319C8">
              <w:rPr>
                <w:rFonts w:ascii="Arial Narrow" w:eastAsia="Times New Roman" w:hAnsi="Arial Narrow"/>
                <w:color w:val="000000"/>
              </w:rPr>
              <w:br/>
              <w:t>Tamaños personalizados</w:t>
            </w:r>
          </w:p>
        </w:tc>
      </w:tr>
      <w:tr w:rsidR="00D319C8" w:rsidRPr="00D319C8" w14:paraId="6EE02B09"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BB58FC"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Gramaje de papel</w:t>
            </w:r>
            <w:r w:rsidRPr="00D319C8">
              <w:rPr>
                <w:rFonts w:ascii="Arial Narrow" w:eastAsia="Times New Roman" w:hAnsi="Arial Narrow"/>
                <w:b/>
                <w:bCs/>
                <w:color w:val="000000"/>
              </w:rPr>
              <w:br/>
              <w:t>imprimible</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41518175"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50 -210 g/m²</w:t>
            </w:r>
          </w:p>
        </w:tc>
      </w:tr>
      <w:tr w:rsidR="00D319C8" w:rsidRPr="00D319C8" w14:paraId="09CD313E"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DFE7B1"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Capacidad de</w:t>
            </w:r>
            <w:r w:rsidRPr="00D319C8">
              <w:rPr>
                <w:rFonts w:ascii="Arial Narrow" w:eastAsia="Times New Roman" w:hAnsi="Arial Narrow"/>
                <w:b/>
                <w:bCs/>
                <w:color w:val="000000"/>
              </w:rPr>
              <w:br/>
              <w:t>entrada de papel</w:t>
            </w:r>
          </w:p>
        </w:tc>
        <w:tc>
          <w:tcPr>
            <w:tcW w:w="4800" w:type="dxa"/>
            <w:tcBorders>
              <w:top w:val="single" w:sz="4" w:space="0" w:color="auto"/>
              <w:left w:val="nil"/>
              <w:bottom w:val="single" w:sz="4" w:space="0" w:color="auto"/>
              <w:right w:val="single" w:sz="8" w:space="0" w:color="000000"/>
            </w:tcBorders>
            <w:shd w:val="clear" w:color="auto" w:fill="auto"/>
            <w:vAlign w:val="bottom"/>
            <w:hideMark/>
          </w:tcPr>
          <w:p w14:paraId="30C828AD"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Estándar:1,150 hojas</w:t>
            </w:r>
            <w:r w:rsidRPr="00D319C8">
              <w:rPr>
                <w:rFonts w:ascii="Arial Narrow" w:eastAsia="Times New Roman" w:hAnsi="Arial Narrow"/>
                <w:color w:val="000000"/>
              </w:rPr>
              <w:br/>
              <w:t>máx.:5,650 hojas</w:t>
            </w:r>
          </w:p>
        </w:tc>
      </w:tr>
      <w:tr w:rsidR="00D319C8" w:rsidRPr="00D319C8" w14:paraId="77922559"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E6DA70"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Capacidad de salida</w:t>
            </w:r>
            <w:r w:rsidRPr="00D319C8">
              <w:rPr>
                <w:rFonts w:ascii="Arial Narrow" w:eastAsia="Times New Roman" w:hAnsi="Arial Narrow"/>
                <w:b/>
                <w:bCs/>
                <w:color w:val="000000"/>
              </w:rPr>
              <w:br/>
              <w:t>de papel</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7656B607"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máx.: 3,250 hojas</w:t>
            </w:r>
          </w:p>
        </w:tc>
      </w:tr>
      <w:tr w:rsidR="00D319C8" w:rsidRPr="00D319C8" w14:paraId="0DAD047F"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AFBC72"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Dúplex automático</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3CDD37A8"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Normal-A4, 60-105 g/m²</w:t>
            </w:r>
          </w:p>
        </w:tc>
      </w:tr>
      <w:tr w:rsidR="00D319C8" w:rsidRPr="00D319C8" w14:paraId="3640740E"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923528"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 xml:space="preserve">Modos de acabado </w:t>
            </w:r>
          </w:p>
        </w:tc>
        <w:tc>
          <w:tcPr>
            <w:tcW w:w="4800" w:type="dxa"/>
            <w:tcBorders>
              <w:top w:val="single" w:sz="4" w:space="0" w:color="auto"/>
              <w:left w:val="nil"/>
              <w:bottom w:val="single" w:sz="4" w:space="0" w:color="auto"/>
              <w:right w:val="single" w:sz="8" w:space="0" w:color="000000"/>
            </w:tcBorders>
            <w:shd w:val="clear" w:color="auto" w:fill="auto"/>
            <w:vAlign w:val="bottom"/>
            <w:hideMark/>
          </w:tcPr>
          <w:p w14:paraId="210E2224"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Agrupación, Clasificación, Grapado</w:t>
            </w:r>
          </w:p>
        </w:tc>
      </w:tr>
      <w:tr w:rsidR="00D319C8" w:rsidRPr="00D319C8" w14:paraId="13EEAC6F" w14:textId="77777777" w:rsidTr="00D319C8">
        <w:trPr>
          <w:trHeight w:val="54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B100AB"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Volumen mensual Color</w:t>
            </w:r>
          </w:p>
        </w:tc>
        <w:tc>
          <w:tcPr>
            <w:tcW w:w="4800" w:type="dxa"/>
            <w:tcBorders>
              <w:top w:val="single" w:sz="4" w:space="0" w:color="auto"/>
              <w:left w:val="nil"/>
              <w:bottom w:val="single" w:sz="4" w:space="0" w:color="auto"/>
              <w:right w:val="single" w:sz="8" w:space="0" w:color="000000"/>
            </w:tcBorders>
            <w:shd w:val="clear" w:color="auto" w:fill="auto"/>
            <w:vAlign w:val="bottom"/>
            <w:hideMark/>
          </w:tcPr>
          <w:p w14:paraId="5E739A2E"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2,000 a 3,750 páginas</w:t>
            </w:r>
          </w:p>
        </w:tc>
      </w:tr>
      <w:tr w:rsidR="00D319C8" w:rsidRPr="00D319C8" w14:paraId="1E969B34" w14:textId="77777777" w:rsidTr="00D319C8">
        <w:trPr>
          <w:trHeight w:val="675"/>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59CA02" w14:textId="0A2CC73D"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Volumen mensual doble Carta</w:t>
            </w:r>
            <w:r w:rsidR="005A2A84">
              <w:rPr>
                <w:rFonts w:ascii="Arial Narrow" w:eastAsia="Times New Roman" w:hAnsi="Arial Narrow"/>
                <w:b/>
                <w:bCs/>
                <w:color w:val="000000"/>
              </w:rPr>
              <w:t xml:space="preserve"> </w:t>
            </w:r>
            <w:r w:rsidRPr="00D319C8">
              <w:rPr>
                <w:rFonts w:ascii="Arial Narrow" w:eastAsia="Times New Roman" w:hAnsi="Arial Narrow"/>
                <w:b/>
                <w:bCs/>
                <w:color w:val="000000"/>
              </w:rPr>
              <w:t>B/N</w:t>
            </w:r>
          </w:p>
        </w:tc>
        <w:tc>
          <w:tcPr>
            <w:tcW w:w="4800" w:type="dxa"/>
            <w:tcBorders>
              <w:top w:val="single" w:sz="4" w:space="0" w:color="auto"/>
              <w:left w:val="nil"/>
              <w:bottom w:val="single" w:sz="4" w:space="0" w:color="auto"/>
              <w:right w:val="single" w:sz="8" w:space="0" w:color="000000"/>
            </w:tcBorders>
            <w:shd w:val="clear" w:color="auto" w:fill="auto"/>
            <w:vAlign w:val="bottom"/>
            <w:hideMark/>
          </w:tcPr>
          <w:p w14:paraId="7DA78497"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4,500 a 11,250 páginas</w:t>
            </w:r>
          </w:p>
        </w:tc>
      </w:tr>
      <w:tr w:rsidR="00D319C8" w:rsidRPr="00D319C8" w14:paraId="1FA6F76A" w14:textId="77777777" w:rsidTr="00D319C8">
        <w:trPr>
          <w:trHeight w:val="330"/>
        </w:trPr>
        <w:tc>
          <w:tcPr>
            <w:tcW w:w="5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CCE798"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Volumen mensual B/N</w:t>
            </w:r>
            <w:r w:rsidRPr="00D319C8">
              <w:rPr>
                <w:rFonts w:ascii="Arial Narrow" w:eastAsia="Times New Roman" w:hAnsi="Arial Narrow"/>
                <w:b/>
                <w:bCs/>
                <w:color w:val="000000"/>
              </w:rPr>
              <w:br/>
              <w:t>de copia/impresión</w:t>
            </w:r>
          </w:p>
        </w:tc>
        <w:tc>
          <w:tcPr>
            <w:tcW w:w="4800" w:type="dxa"/>
            <w:tcBorders>
              <w:top w:val="single" w:sz="4" w:space="0" w:color="auto"/>
              <w:left w:val="nil"/>
              <w:bottom w:val="single" w:sz="4" w:space="0" w:color="auto"/>
              <w:right w:val="single" w:sz="8" w:space="0" w:color="000000"/>
            </w:tcBorders>
            <w:shd w:val="clear" w:color="auto" w:fill="auto"/>
            <w:noWrap/>
            <w:vAlign w:val="bottom"/>
            <w:hideMark/>
          </w:tcPr>
          <w:p w14:paraId="59DD738E"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34,500 a 86,250 páginas</w:t>
            </w:r>
          </w:p>
        </w:tc>
      </w:tr>
      <w:tr w:rsidR="00D319C8" w:rsidRPr="00D319C8" w14:paraId="1B7A9649" w14:textId="77777777" w:rsidTr="00D319C8">
        <w:trPr>
          <w:trHeight w:val="675"/>
        </w:trPr>
        <w:tc>
          <w:tcPr>
            <w:tcW w:w="54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6E5567" w14:textId="77777777" w:rsidR="00D319C8" w:rsidRPr="00D319C8" w:rsidRDefault="00D319C8" w:rsidP="00D319C8">
            <w:pPr>
              <w:spacing w:after="0" w:line="240" w:lineRule="auto"/>
              <w:rPr>
                <w:rFonts w:ascii="Arial Narrow" w:eastAsia="Times New Roman" w:hAnsi="Arial Narrow"/>
                <w:b/>
                <w:bCs/>
                <w:color w:val="000000"/>
              </w:rPr>
            </w:pPr>
            <w:r w:rsidRPr="00D319C8">
              <w:rPr>
                <w:rFonts w:ascii="Arial Narrow" w:eastAsia="Times New Roman" w:hAnsi="Arial Narrow"/>
                <w:b/>
                <w:bCs/>
                <w:color w:val="000000"/>
              </w:rPr>
              <w:t>Consumo de energía</w:t>
            </w:r>
          </w:p>
        </w:tc>
        <w:tc>
          <w:tcPr>
            <w:tcW w:w="4800" w:type="dxa"/>
            <w:tcBorders>
              <w:top w:val="single" w:sz="4" w:space="0" w:color="auto"/>
              <w:left w:val="nil"/>
              <w:bottom w:val="single" w:sz="8" w:space="0" w:color="auto"/>
              <w:right w:val="single" w:sz="8" w:space="0" w:color="000000"/>
            </w:tcBorders>
            <w:shd w:val="clear" w:color="auto" w:fill="auto"/>
            <w:vAlign w:val="bottom"/>
            <w:hideMark/>
          </w:tcPr>
          <w:p w14:paraId="1ACF3D97" w14:textId="77777777" w:rsidR="00D319C8" w:rsidRPr="00D319C8" w:rsidRDefault="00D319C8" w:rsidP="00D319C8">
            <w:pPr>
              <w:spacing w:after="0" w:line="240" w:lineRule="auto"/>
              <w:rPr>
                <w:rFonts w:ascii="Arial Narrow" w:eastAsia="Times New Roman" w:hAnsi="Arial Narrow"/>
                <w:color w:val="000000"/>
              </w:rPr>
            </w:pPr>
            <w:r w:rsidRPr="00D319C8">
              <w:rPr>
                <w:rFonts w:ascii="Arial Narrow" w:eastAsia="Times New Roman" w:hAnsi="Arial Narrow"/>
                <w:color w:val="000000"/>
              </w:rPr>
              <w:t>Requisitos de energía:220 - 240 V / 50/60 Hz</w:t>
            </w:r>
            <w:r w:rsidRPr="00D319C8">
              <w:rPr>
                <w:rFonts w:ascii="Arial Narrow" w:eastAsia="Times New Roman" w:hAnsi="Arial Narrow"/>
                <w:color w:val="000000"/>
              </w:rPr>
              <w:br/>
              <w:t>máx.:&lt; 1,560 W. (sistema)</w:t>
            </w:r>
          </w:p>
        </w:tc>
      </w:tr>
    </w:tbl>
    <w:p w14:paraId="25AB9DD7" w14:textId="77777777" w:rsidR="00D319C8" w:rsidRDefault="00D319C8" w:rsidP="00C33F26">
      <w:pPr>
        <w:spacing w:after="0" w:line="240" w:lineRule="auto"/>
        <w:jc w:val="both"/>
        <w:rPr>
          <w:rFonts w:ascii="Arial Narrow" w:eastAsia="Arial" w:hAnsi="Arial Narrow" w:cs="Arial"/>
          <w:b/>
          <w:color w:val="000000"/>
        </w:rPr>
      </w:pPr>
    </w:p>
    <w:p w14:paraId="35B98B23" w14:textId="5C52AA9D" w:rsidR="00EF13F1" w:rsidRPr="00694251" w:rsidRDefault="0062224F" w:rsidP="007633D5">
      <w:pPr>
        <w:spacing w:after="0"/>
        <w:jc w:val="both"/>
        <w:rPr>
          <w:rFonts w:ascii="Arial Narrow" w:eastAsia="Century Gothic" w:hAnsi="Arial Narrow" w:cs="Arial"/>
          <w:b/>
          <w:color w:val="000000"/>
        </w:rPr>
      </w:pPr>
      <w:r w:rsidRPr="00694251">
        <w:rPr>
          <w:rFonts w:ascii="Arial Narrow" w:eastAsia="Century Gothic" w:hAnsi="Arial Narrow" w:cs="Arial"/>
          <w:b/>
          <w:color w:val="000000"/>
        </w:rPr>
        <w:t>CONDICIONES GENERALES</w:t>
      </w:r>
    </w:p>
    <w:p w14:paraId="2A1B9D06" w14:textId="77777777" w:rsidR="00EF13F1" w:rsidRPr="00694251" w:rsidRDefault="00EF13F1" w:rsidP="007633D5">
      <w:pPr>
        <w:spacing w:after="0"/>
        <w:jc w:val="both"/>
        <w:rPr>
          <w:rFonts w:ascii="Arial Narrow" w:eastAsia="Century Gothic" w:hAnsi="Arial Narrow" w:cs="Arial"/>
          <w:color w:val="000000"/>
        </w:rPr>
      </w:pPr>
    </w:p>
    <w:p w14:paraId="384FD3A1" w14:textId="77777777" w:rsidR="00694251" w:rsidRPr="00694251" w:rsidRDefault="00694251" w:rsidP="00694251">
      <w:pPr>
        <w:spacing w:line="240" w:lineRule="auto"/>
        <w:rPr>
          <w:rFonts w:ascii="Arial Narrow" w:hAnsi="Arial Narrow" w:cs="Arial"/>
          <w:b/>
        </w:rPr>
      </w:pPr>
      <w:r w:rsidRPr="00694251">
        <w:rPr>
          <w:rFonts w:ascii="Arial Narrow" w:hAnsi="Arial Narrow" w:cs="Arial"/>
          <w:b/>
        </w:rPr>
        <w:t>TODOS LOS EQUIPOS DEBERÁN CONTAR CON LA CARACTERISTICA DE RESTRICCION DE IMPRESIÓN-COPIADO-ESCANEO POR USUARIO Y CONTRASEÑA.</w:t>
      </w:r>
    </w:p>
    <w:p w14:paraId="697697A9" w14:textId="77777777" w:rsidR="00694251" w:rsidRPr="00694251" w:rsidRDefault="00694251" w:rsidP="00694251">
      <w:pPr>
        <w:spacing w:line="240" w:lineRule="auto"/>
        <w:jc w:val="both"/>
        <w:rPr>
          <w:rFonts w:ascii="Arial Narrow" w:hAnsi="Arial Narrow" w:cs="Arial"/>
        </w:rPr>
      </w:pPr>
      <w:r w:rsidRPr="00694251">
        <w:rPr>
          <w:rFonts w:ascii="Arial Narrow" w:hAnsi="Arial Narrow" w:cs="Arial"/>
        </w:rPr>
        <w:t xml:space="preserve">El  precio por fotocopia  incluirá  el  mantenimiento  preventivo y correctivo,  los técnicos,  además de las  refacciones  y consumibles que se requieran  por todos los  equipos  instalados  en el inmueble  del </w:t>
      </w:r>
      <w:r w:rsidRPr="00694251">
        <w:rPr>
          <w:rFonts w:ascii="Arial Narrow" w:hAnsi="Arial Narrow" w:cs="Arial"/>
          <w:b/>
        </w:rPr>
        <w:t>INFEJAL</w:t>
      </w:r>
      <w:r w:rsidRPr="00694251">
        <w:rPr>
          <w:rFonts w:ascii="Arial Narrow" w:hAnsi="Arial Narrow" w:cs="Arial"/>
        </w:rPr>
        <w:t xml:space="preserve"> durante la vigencia  del contrato respectivo.</w:t>
      </w:r>
    </w:p>
    <w:p w14:paraId="05A515E0" w14:textId="068F4C81" w:rsidR="00694251" w:rsidRPr="00694251" w:rsidRDefault="00694251" w:rsidP="00694251">
      <w:pPr>
        <w:spacing w:line="240" w:lineRule="auto"/>
        <w:jc w:val="both"/>
        <w:rPr>
          <w:rFonts w:ascii="Arial Narrow" w:hAnsi="Arial Narrow" w:cs="Arial"/>
        </w:rPr>
      </w:pPr>
      <w:r w:rsidRPr="00694251">
        <w:rPr>
          <w:rFonts w:ascii="Arial Narrow" w:hAnsi="Arial Narrow" w:cs="Arial"/>
        </w:rPr>
        <w:t xml:space="preserve">Los equipos  que se oferten para la prestación  del servicio  deberán ser nuevos,  no </w:t>
      </w:r>
      <w:proofErr w:type="spellStart"/>
      <w:r w:rsidRPr="00694251">
        <w:rPr>
          <w:rFonts w:ascii="Arial Narrow" w:hAnsi="Arial Narrow" w:cs="Arial"/>
        </w:rPr>
        <w:t>remanufacturados</w:t>
      </w:r>
      <w:proofErr w:type="spellEnd"/>
      <w:r w:rsidRPr="00694251">
        <w:rPr>
          <w:rFonts w:ascii="Arial Narrow" w:hAnsi="Arial Narrow" w:cs="Arial"/>
        </w:rPr>
        <w:t xml:space="preserve">  o con una antigüedad  no mayor a dos años,  el “</w:t>
      </w:r>
      <w:r w:rsidRPr="00694251">
        <w:rPr>
          <w:rFonts w:ascii="Arial Narrow" w:hAnsi="Arial Narrow" w:cs="Arial"/>
          <w:b/>
        </w:rPr>
        <w:t>ARRENDADOR”</w:t>
      </w:r>
      <w:r w:rsidRPr="00694251">
        <w:rPr>
          <w:rFonts w:ascii="Arial Narrow" w:hAnsi="Arial Narrow" w:cs="Arial"/>
        </w:rPr>
        <w:t xml:space="preserve"> deberán adjuntar  carta bajo protesta de decir verdad de que los equipos  ofertados cumplen con  esta condición.</w:t>
      </w:r>
    </w:p>
    <w:p w14:paraId="2944DFEF" w14:textId="77777777" w:rsidR="00694251" w:rsidRPr="00694251" w:rsidRDefault="00694251" w:rsidP="00694251">
      <w:pPr>
        <w:spacing w:line="240" w:lineRule="auto"/>
        <w:jc w:val="both"/>
        <w:rPr>
          <w:rFonts w:ascii="Arial Narrow" w:hAnsi="Arial Narrow" w:cs="Arial"/>
        </w:rPr>
      </w:pPr>
      <w:r w:rsidRPr="00694251">
        <w:rPr>
          <w:rFonts w:ascii="Arial Narrow" w:hAnsi="Arial Narrow" w:cs="Arial"/>
        </w:rPr>
        <w:t xml:space="preserve">Los equipos  </w:t>
      </w:r>
      <w:proofErr w:type="spellStart"/>
      <w:r w:rsidRPr="00694251">
        <w:rPr>
          <w:rFonts w:ascii="Arial Narrow" w:hAnsi="Arial Narrow" w:cs="Arial"/>
          <w:b/>
        </w:rPr>
        <w:t>EQUIPOS</w:t>
      </w:r>
      <w:proofErr w:type="spellEnd"/>
      <w:r w:rsidRPr="00694251">
        <w:rPr>
          <w:rFonts w:ascii="Arial Narrow" w:hAnsi="Arial Narrow" w:cs="Arial"/>
          <w:b/>
        </w:rPr>
        <w:t xml:space="preserve"> MULTIFUNCIONALES</w:t>
      </w:r>
      <w:r w:rsidRPr="00694251">
        <w:rPr>
          <w:rFonts w:ascii="Arial Narrow" w:hAnsi="Arial Narrow" w:cs="Arial"/>
        </w:rPr>
        <w:t xml:space="preserve">  que se oferten para la prestación  del  servicio,  deberán  cumplir  con todos los requisitos  solicitados   por LA CONVOCANTE  y operar con papel  bond,  sin  problemas de funcionamiento y aceptar por lo menos originales  tamaño carta,  oficio y doble carta cuando se requiera,  para lo cual el “</w:t>
      </w:r>
      <w:r w:rsidRPr="00694251">
        <w:rPr>
          <w:rFonts w:ascii="Arial Narrow" w:hAnsi="Arial Narrow" w:cs="Arial"/>
          <w:b/>
        </w:rPr>
        <w:t>ARRENDADOR”,</w:t>
      </w:r>
      <w:r w:rsidRPr="00694251">
        <w:rPr>
          <w:rFonts w:ascii="Arial Narrow" w:hAnsi="Arial Narrow" w:cs="Arial"/>
        </w:rPr>
        <w:t xml:space="preserve"> presentará Folletos o catálogos  que señalen de manera precisa,  los modelos,  categorías,  especificaciones  técnica y volúmenes  o capacidades de los equipos  propuestos en  idioma  español;  si  están en  el  idioma  del  país de origen, deberá presentarse además una traducción   simple al  español.                                                                                                 </w:t>
      </w:r>
    </w:p>
    <w:p w14:paraId="524F9815" w14:textId="77777777" w:rsidR="00694251" w:rsidRPr="00694251" w:rsidRDefault="00694251" w:rsidP="00694251">
      <w:pPr>
        <w:spacing w:line="240" w:lineRule="auto"/>
        <w:jc w:val="both"/>
        <w:rPr>
          <w:rFonts w:ascii="Arial Narrow" w:hAnsi="Arial Narrow" w:cs="Arial"/>
        </w:rPr>
      </w:pPr>
      <w:r w:rsidRPr="00694251">
        <w:rPr>
          <w:rFonts w:ascii="Arial Narrow" w:hAnsi="Arial Narrow" w:cs="Arial"/>
        </w:rPr>
        <w:t xml:space="preserve"> El  “</w:t>
      </w:r>
      <w:r w:rsidRPr="00694251">
        <w:rPr>
          <w:rFonts w:ascii="Arial Narrow" w:hAnsi="Arial Narrow" w:cs="Arial"/>
          <w:b/>
        </w:rPr>
        <w:t>ARRENDADOR”,</w:t>
      </w:r>
      <w:r w:rsidRPr="00694251">
        <w:rPr>
          <w:rFonts w:ascii="Arial Narrow" w:hAnsi="Arial Narrow" w:cs="Arial"/>
        </w:rPr>
        <w:t xml:space="preserve"> deberá presentar escrito  original   bajo protesta de decir verdad o copia  de póliza  de aseguramiento</w:t>
      </w:r>
    </w:p>
    <w:p w14:paraId="528A49AD" w14:textId="77777777" w:rsidR="00694251" w:rsidRPr="00F10769" w:rsidRDefault="00694251" w:rsidP="00694251">
      <w:pPr>
        <w:spacing w:line="240" w:lineRule="auto"/>
        <w:jc w:val="both"/>
        <w:rPr>
          <w:rFonts w:ascii="Arial Narrow" w:hAnsi="Arial Narrow" w:cs="Arial"/>
        </w:rPr>
      </w:pPr>
      <w:r w:rsidRPr="00694251">
        <w:rPr>
          <w:rFonts w:ascii="Arial Narrow" w:hAnsi="Arial Narrow" w:cs="Arial"/>
        </w:rPr>
        <w:t>donde se indique   que los equipos   proporcionados a LA CONVOCANTE se encuentran debidamente   asegurados contra todo riesgo,  ya que LA CONVOCANTE no será responsable en casos de robo,  incendio o cualquier   siniestro o daño que genere la pérdida total o parcial  de los  equipos.  El  costo de aseguramiento   de los equipos correrá por cuenta del  “</w:t>
      </w:r>
      <w:r w:rsidRPr="00694251">
        <w:rPr>
          <w:rFonts w:ascii="Arial Narrow" w:hAnsi="Arial Narrow" w:cs="Arial"/>
          <w:b/>
        </w:rPr>
        <w:t>ARRENDADOR”</w:t>
      </w:r>
      <w:r w:rsidRPr="00694251">
        <w:rPr>
          <w:rFonts w:ascii="Arial Narrow" w:hAnsi="Arial Narrow" w:cs="Arial"/>
        </w:rPr>
        <w:t xml:space="preserve"> o en su caso se deberá de comprometer por escrito,  que deslinda  al  INFEJAL,  de cualquier siniestro  y se compromete el  </w:t>
      </w:r>
      <w:r w:rsidRPr="00694251">
        <w:rPr>
          <w:rFonts w:ascii="Arial Narrow" w:hAnsi="Arial Narrow" w:cs="Arial"/>
          <w:b/>
        </w:rPr>
        <w:t xml:space="preserve">“ARRENDADOR” </w:t>
      </w:r>
      <w:r w:rsidRPr="00694251">
        <w:rPr>
          <w:rFonts w:ascii="Arial Narrow" w:hAnsi="Arial Narrow" w:cs="Arial"/>
        </w:rPr>
        <w:t>adjudicado a solventar el siniestro  de manera inmediata.</w:t>
      </w:r>
    </w:p>
    <w:p w14:paraId="1E3948D7" w14:textId="77777777" w:rsidR="00694251" w:rsidRPr="00694251" w:rsidRDefault="00694251" w:rsidP="00694251">
      <w:pPr>
        <w:rPr>
          <w:rFonts w:ascii="Arial Narrow" w:hAnsi="Arial Narrow" w:cs="Arial"/>
        </w:rPr>
      </w:pPr>
      <w:r w:rsidRPr="00694251">
        <w:rPr>
          <w:rFonts w:ascii="Arial Narrow" w:hAnsi="Arial Narrow" w:cs="Arial"/>
        </w:rPr>
        <w:lastRenderedPageBreak/>
        <w:t xml:space="preserve">1.-  </w:t>
      </w:r>
      <w:r w:rsidRPr="00694251">
        <w:rPr>
          <w:rFonts w:ascii="Arial Narrow" w:hAnsi="Arial Narrow" w:cs="Arial"/>
          <w:b/>
        </w:rPr>
        <w:t>CONDICIONES GENERALES DEL SERVICIO</w:t>
      </w:r>
      <w:r w:rsidRPr="00694251">
        <w:rPr>
          <w:rFonts w:ascii="Arial Narrow" w:hAnsi="Arial Narrow" w:cs="Arial"/>
        </w:rPr>
        <w:t>.</w:t>
      </w:r>
    </w:p>
    <w:p w14:paraId="16AC3587" w14:textId="77777777" w:rsidR="00694251" w:rsidRPr="00694251" w:rsidRDefault="00694251" w:rsidP="00694251">
      <w:pPr>
        <w:jc w:val="both"/>
        <w:rPr>
          <w:rFonts w:ascii="Arial Narrow" w:hAnsi="Arial Narrow" w:cs="Arial"/>
        </w:rPr>
      </w:pPr>
      <w:r w:rsidRPr="00694251">
        <w:rPr>
          <w:rFonts w:ascii="Arial Narrow" w:hAnsi="Arial Narrow" w:cs="Arial"/>
        </w:rPr>
        <w:t>El “</w:t>
      </w:r>
      <w:r w:rsidRPr="00694251">
        <w:rPr>
          <w:rFonts w:ascii="Arial Narrow" w:hAnsi="Arial Narrow" w:cs="Arial"/>
          <w:b/>
        </w:rPr>
        <w:t>ARRENDADOR</w:t>
      </w:r>
      <w:r w:rsidRPr="00694251">
        <w:rPr>
          <w:rFonts w:ascii="Arial Narrow" w:hAnsi="Arial Narrow" w:cs="Arial"/>
        </w:rPr>
        <w:t xml:space="preserve">” se obliga a instalar y poner en marcha los equipos </w:t>
      </w:r>
      <w:proofErr w:type="spellStart"/>
      <w:r w:rsidRPr="00694251">
        <w:rPr>
          <w:rFonts w:ascii="Arial Narrow" w:hAnsi="Arial Narrow" w:cs="Arial"/>
        </w:rPr>
        <w:t>EQUIPOS</w:t>
      </w:r>
      <w:proofErr w:type="spellEnd"/>
      <w:r w:rsidRPr="00694251">
        <w:rPr>
          <w:rFonts w:ascii="Arial Narrow" w:hAnsi="Arial Narrow" w:cs="Arial"/>
        </w:rPr>
        <w:t xml:space="preserve"> MULTIFUNCIONALES en el domicilio del </w:t>
      </w:r>
      <w:r w:rsidRPr="00694251">
        <w:rPr>
          <w:rFonts w:ascii="Arial Narrow" w:hAnsi="Arial Narrow" w:cs="Arial"/>
          <w:b/>
        </w:rPr>
        <w:t>INFEJAL</w:t>
      </w:r>
      <w:r w:rsidRPr="00694251">
        <w:rPr>
          <w:rFonts w:ascii="Arial Narrow" w:hAnsi="Arial Narrow" w:cs="Arial"/>
        </w:rPr>
        <w:t>, la capacitación  que se requiera para la operación y manejo de estos. La Dirección de Tecnologías de la información podrá, en todo momento y dependiendo de sus necesidades, ajustar la ubicación y cantidad de los mismos sin costo para el INFEJAL.</w:t>
      </w:r>
    </w:p>
    <w:p w14:paraId="678E3237" w14:textId="77777777" w:rsidR="00694251" w:rsidRPr="00694251" w:rsidRDefault="00694251" w:rsidP="00694251">
      <w:pPr>
        <w:jc w:val="both"/>
        <w:rPr>
          <w:rFonts w:ascii="Arial Narrow" w:hAnsi="Arial Narrow" w:cs="Arial"/>
          <w:b/>
        </w:rPr>
      </w:pPr>
      <w:r w:rsidRPr="00694251">
        <w:rPr>
          <w:rFonts w:ascii="Arial Narrow" w:hAnsi="Arial Narrow" w:cs="Arial"/>
        </w:rPr>
        <w:t xml:space="preserve">Los gastos de instalación por inicio, capacitación, ubicación, reubicación, mantenimiento preventivo y correctivo, elementos para pruebas de mantenimiento, asa como los consumibles  y las refacciones necesarias para mantener en buen funcionamiento de los equipos, durante la vigencia del contrato estarán a cargo del </w:t>
      </w:r>
      <w:r w:rsidRPr="00694251">
        <w:rPr>
          <w:rFonts w:ascii="Arial Narrow" w:hAnsi="Arial Narrow" w:cs="Arial"/>
          <w:b/>
        </w:rPr>
        <w:t xml:space="preserve">ARRENDADOR. </w:t>
      </w:r>
    </w:p>
    <w:p w14:paraId="55294E55" w14:textId="77777777" w:rsidR="00694251" w:rsidRPr="00694251" w:rsidRDefault="00694251" w:rsidP="00694251">
      <w:pPr>
        <w:jc w:val="both"/>
        <w:rPr>
          <w:rFonts w:ascii="Arial Narrow" w:hAnsi="Arial Narrow" w:cs="Arial"/>
        </w:rPr>
      </w:pPr>
      <w:r w:rsidRPr="00694251">
        <w:rPr>
          <w:rFonts w:ascii="Arial Narrow" w:hAnsi="Arial Narrow" w:cs="Arial"/>
        </w:rPr>
        <w:t>Los materiales  de consumo (</w:t>
      </w:r>
      <w:proofErr w:type="spellStart"/>
      <w:r w:rsidRPr="00694251">
        <w:rPr>
          <w:rFonts w:ascii="Arial Narrow" w:hAnsi="Arial Narrow" w:cs="Arial"/>
        </w:rPr>
        <w:t>toners</w:t>
      </w:r>
      <w:proofErr w:type="spellEnd"/>
      <w:r w:rsidRPr="00694251">
        <w:rPr>
          <w:rFonts w:ascii="Arial Narrow" w:hAnsi="Arial Narrow" w:cs="Arial"/>
        </w:rPr>
        <w:t>,  tambor y revelador)  serán proporcionados por el  “</w:t>
      </w:r>
      <w:r w:rsidRPr="00694251">
        <w:rPr>
          <w:rFonts w:ascii="Arial Narrow" w:hAnsi="Arial Narrow" w:cs="Arial"/>
          <w:b/>
        </w:rPr>
        <w:t>ARRENDADOR”</w:t>
      </w:r>
      <w:r w:rsidRPr="00694251">
        <w:rPr>
          <w:rFonts w:ascii="Arial Narrow" w:hAnsi="Arial Narrow" w:cs="Arial"/>
        </w:rPr>
        <w:t xml:space="preserve"> ganador sin costo adicional  para la convocante,  presentando el programa de mantenimiento  preventivo  que garantice  el  óptimo funcionamiento de los equipos y el mantenimiento  correctivo,  así como las refacciones  necesarias.</w:t>
      </w:r>
    </w:p>
    <w:p w14:paraId="2CAEF15D"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El  </w:t>
      </w:r>
      <w:r w:rsidRPr="00694251">
        <w:rPr>
          <w:rFonts w:ascii="Arial Narrow" w:hAnsi="Arial Narrow" w:cs="Arial"/>
          <w:b/>
        </w:rPr>
        <w:t>“ARRENDADOR”</w:t>
      </w:r>
      <w:r w:rsidRPr="00694251">
        <w:rPr>
          <w:rFonts w:ascii="Arial Narrow" w:hAnsi="Arial Narrow" w:cs="Arial"/>
        </w:rPr>
        <w:t xml:space="preserve"> adjudicado, asegurará por escrito la  existencia de refacciones e insumos,   sin ningún  cargo extra para el INFEJAL;   por lo  que el “</w:t>
      </w:r>
      <w:r w:rsidRPr="00694251">
        <w:rPr>
          <w:rFonts w:ascii="Arial Narrow" w:hAnsi="Arial Narrow" w:cs="Arial"/>
          <w:b/>
        </w:rPr>
        <w:t>ARRENDADOR”</w:t>
      </w:r>
      <w:r w:rsidRPr="00694251">
        <w:rPr>
          <w:rFonts w:ascii="Arial Narrow" w:hAnsi="Arial Narrow" w:cs="Arial"/>
        </w:rPr>
        <w:t xml:space="preserve">   se asegurará de que cada uno de los equipos cuente  con DOS tóner adicional  en equipos   monocromáticos y DOS de cada color en equipos de impresión   a color,  lo  anterior para garantizar  la continuidad del  servicio.</w:t>
      </w:r>
    </w:p>
    <w:p w14:paraId="4E6E587F" w14:textId="77777777" w:rsidR="00694251" w:rsidRPr="00694251" w:rsidRDefault="00694251" w:rsidP="00694251">
      <w:pPr>
        <w:jc w:val="both"/>
        <w:rPr>
          <w:rFonts w:ascii="Arial Narrow" w:hAnsi="Arial Narrow" w:cs="Arial"/>
        </w:rPr>
      </w:pPr>
      <w:r w:rsidRPr="00694251">
        <w:rPr>
          <w:rFonts w:ascii="Arial Narrow" w:hAnsi="Arial Narrow" w:cs="Arial"/>
        </w:rPr>
        <w:t>El  “</w:t>
      </w:r>
      <w:r w:rsidRPr="00694251">
        <w:rPr>
          <w:rFonts w:ascii="Arial Narrow" w:hAnsi="Arial Narrow" w:cs="Arial"/>
          <w:b/>
        </w:rPr>
        <w:t>ARRENDADOR”</w:t>
      </w:r>
      <w:r w:rsidRPr="00694251">
        <w:rPr>
          <w:rFonts w:ascii="Arial Narrow" w:hAnsi="Arial Narrow" w:cs="Arial"/>
        </w:rPr>
        <w:t xml:space="preserve"> deberá presentar por escrito  un programa de mantenimiento  preventivo  para los equipos y el correctivo se realizará a petición  de la  Dirección  de Tecnologías de la Información   a través del  correo electrónico que designe    EL  “</w:t>
      </w:r>
      <w:r w:rsidRPr="00694251">
        <w:rPr>
          <w:rFonts w:ascii="Arial Narrow" w:hAnsi="Arial Narrow" w:cs="Arial"/>
          <w:b/>
        </w:rPr>
        <w:t>ARRENDADOR”</w:t>
      </w:r>
      <w:r w:rsidRPr="00694251">
        <w:rPr>
          <w:rFonts w:ascii="Arial Narrow" w:hAnsi="Arial Narrow" w:cs="Arial"/>
        </w:rPr>
        <w:t xml:space="preserve"> adjudicado,  sin costo para el  INFEJAL,  garantizando que cuenta con técnicos especializados   para  dar  el  servicio  de  mantenimiento    preventivo  y  correctivo    de  los   equipos     </w:t>
      </w:r>
      <w:proofErr w:type="spellStart"/>
      <w:r w:rsidRPr="00694251">
        <w:rPr>
          <w:rFonts w:ascii="Arial Narrow" w:hAnsi="Arial Narrow" w:cs="Arial"/>
        </w:rPr>
        <w:t>EQUIPOS</w:t>
      </w:r>
      <w:proofErr w:type="spellEnd"/>
      <w:r w:rsidRPr="00694251">
        <w:rPr>
          <w:rFonts w:ascii="Arial Narrow" w:hAnsi="Arial Narrow" w:cs="Arial"/>
        </w:rPr>
        <w:t xml:space="preserve"> MUL TI FUNCIONALES.</w:t>
      </w:r>
    </w:p>
    <w:p w14:paraId="7A45E68F" w14:textId="77777777" w:rsidR="00694251" w:rsidRPr="00694251" w:rsidRDefault="00694251" w:rsidP="00694251">
      <w:pPr>
        <w:jc w:val="both"/>
        <w:rPr>
          <w:rFonts w:ascii="Arial Narrow" w:hAnsi="Arial Narrow" w:cs="Arial"/>
        </w:rPr>
      </w:pPr>
      <w:r w:rsidRPr="00694251">
        <w:rPr>
          <w:rFonts w:ascii="Arial Narrow" w:hAnsi="Arial Narrow" w:cs="Arial"/>
        </w:rPr>
        <w:t>En caso de que el “</w:t>
      </w:r>
      <w:r w:rsidRPr="00694251">
        <w:rPr>
          <w:rFonts w:ascii="Arial Narrow" w:hAnsi="Arial Narrow" w:cs="Arial"/>
          <w:b/>
        </w:rPr>
        <w:t>ARRENDADOR”</w:t>
      </w:r>
      <w:r w:rsidRPr="00694251">
        <w:rPr>
          <w:rFonts w:ascii="Arial Narrow" w:hAnsi="Arial Narrow" w:cs="Arial"/>
        </w:rPr>
        <w:t xml:space="preserve">  adjudicado no realice las visitas periódicas o,  si efectuándolas  no se lleve  a cabo adecuadamente la limpieza,   lubricación  o ajustes  necesarios a los equipos,   el INFEJAL no será responsable de las fallas  que ocurran por este motivo.</w:t>
      </w:r>
    </w:p>
    <w:p w14:paraId="66AB07C3" w14:textId="77777777" w:rsidR="00694251" w:rsidRPr="00694251" w:rsidRDefault="00694251" w:rsidP="00694251">
      <w:pPr>
        <w:jc w:val="both"/>
        <w:rPr>
          <w:rFonts w:ascii="Arial Narrow" w:hAnsi="Arial Narrow" w:cs="Arial"/>
        </w:rPr>
      </w:pPr>
      <w:r w:rsidRPr="00694251">
        <w:rPr>
          <w:rFonts w:ascii="Arial Narrow" w:hAnsi="Arial Narrow" w:cs="Arial"/>
        </w:rPr>
        <w:t>Las visitas  de servicio de mantenimiento  a los  equipos serán  realizadas por personal  técnico, quienes   portarán y se identificarán  mediante gafete de la empresa y elaborará  un reporte del servicio efectuado, el cual  deberá ser firmado por el  personal de la Dirección  de Tecnologías  de la Información,   autorizado para tal fin.</w:t>
      </w:r>
    </w:p>
    <w:p w14:paraId="4A55C1F2" w14:textId="77777777" w:rsidR="00694251" w:rsidRPr="00694251" w:rsidRDefault="00694251" w:rsidP="00694251">
      <w:pPr>
        <w:jc w:val="both"/>
        <w:rPr>
          <w:rFonts w:ascii="Arial Narrow" w:hAnsi="Arial Narrow" w:cs="Arial"/>
        </w:rPr>
      </w:pPr>
      <w:r w:rsidRPr="00694251">
        <w:rPr>
          <w:rFonts w:ascii="Arial Narrow" w:hAnsi="Arial Narrow" w:cs="Arial"/>
        </w:rPr>
        <w:t>El servicio  de mantenimiento preventivo y correctivo  deberá llevarse a cabo en las instalaciones del  INFEJAL,   salvo que por la magnitud  del  desperfecto y tiempo  de la reparación,  se requiera  trasladar el equipo  al taller del  prestador de servicio,  en cuyo caso, el “</w:t>
      </w:r>
      <w:r w:rsidRPr="00694251">
        <w:rPr>
          <w:rFonts w:ascii="Arial Narrow" w:hAnsi="Arial Narrow" w:cs="Arial"/>
          <w:b/>
        </w:rPr>
        <w:t>ARRENDADOR”</w:t>
      </w:r>
      <w:r w:rsidRPr="00694251">
        <w:rPr>
          <w:rFonts w:ascii="Arial Narrow" w:hAnsi="Arial Narrow" w:cs="Arial"/>
        </w:rPr>
        <w:t xml:space="preserve"> adjudicado se obliga  a efectuar el traslado  del equipo en el transporte de su propiedad,    así  como  sustituir   temporalmente  el  equipo  descompuesto  con  otro  de  similares   condiciones   de operación y manejo,  en un plazo  no mayor a 48 horas.</w:t>
      </w:r>
    </w:p>
    <w:p w14:paraId="56FE2F4A" w14:textId="77777777" w:rsidR="00694251" w:rsidRPr="00694251" w:rsidRDefault="00694251" w:rsidP="00694251">
      <w:pPr>
        <w:jc w:val="both"/>
        <w:rPr>
          <w:rFonts w:ascii="Arial Narrow" w:hAnsi="Arial Narrow" w:cs="Arial"/>
        </w:rPr>
      </w:pPr>
      <w:r w:rsidRPr="00694251">
        <w:rPr>
          <w:rFonts w:ascii="Arial Narrow" w:hAnsi="Arial Narrow" w:cs="Arial"/>
        </w:rPr>
        <w:t>El “ARRENDADOR”   adjudicado manifiesta que proporcionará   a la convocante   los equipos  que se requieran,   así  como también cambio de domicilio  y sustitución  de los  mismos,  de acuerdo a las necesidades de la convocante en un plazo  no mayor a 48  horas y sin costo para la convocante.</w:t>
      </w:r>
    </w:p>
    <w:p w14:paraId="70690392"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El  “ARRENDADOR” adjudicado bajo su responsabilidad,   deberá  retirar  de las instalaciones  del  </w:t>
      </w:r>
      <w:r w:rsidRPr="00694251">
        <w:rPr>
          <w:rFonts w:ascii="Arial Narrow" w:hAnsi="Arial Narrow" w:cs="Arial"/>
          <w:b/>
        </w:rPr>
        <w:t xml:space="preserve">INFEJAL </w:t>
      </w:r>
      <w:r w:rsidRPr="00694251">
        <w:rPr>
          <w:rFonts w:ascii="Arial Narrow" w:hAnsi="Arial Narrow" w:cs="Arial"/>
        </w:rPr>
        <w:t xml:space="preserve"> todos los residuos que se generen   por  el suministro,   cambio de insumos y, en su caso, la sustitución  de partes o </w:t>
      </w:r>
      <w:r w:rsidRPr="00694251">
        <w:rPr>
          <w:rFonts w:ascii="Arial Narrow" w:hAnsi="Arial Narrow" w:cs="Arial"/>
        </w:rPr>
        <w:lastRenderedPageBreak/>
        <w:t>refacciones de las máquinas,  El  retiro de tales  residuos  deberán efectuarse el  mismo día en que estos se generen</w:t>
      </w:r>
    </w:p>
    <w:p w14:paraId="07BAE224"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El  </w:t>
      </w:r>
      <w:r w:rsidRPr="00694251">
        <w:rPr>
          <w:rFonts w:ascii="Arial Narrow" w:hAnsi="Arial Narrow" w:cs="Arial"/>
          <w:b/>
        </w:rPr>
        <w:t>“ARRENDADOR”</w:t>
      </w:r>
      <w:r w:rsidRPr="00694251">
        <w:rPr>
          <w:rFonts w:ascii="Arial Narrow" w:hAnsi="Arial Narrow" w:cs="Arial"/>
        </w:rPr>
        <w:t xml:space="preserve">  adjudicado conservará  en todo tiempo y lugar  la propiedad exclusiva  de equipos multifuncionales, la convocante  se obliga a que durante el tiempo de vigencia del  contrato permanezca adherida a los  equipos en el lugar visible, la placa o distintivo que señale que es propiedad de: (nombre del “</w:t>
      </w:r>
      <w:r w:rsidRPr="00694251">
        <w:rPr>
          <w:rFonts w:ascii="Arial Narrow" w:hAnsi="Arial Narrow" w:cs="Arial"/>
          <w:b/>
        </w:rPr>
        <w:t>ARRENDADOR”.</w:t>
      </w:r>
    </w:p>
    <w:p w14:paraId="27823A59" w14:textId="77777777" w:rsidR="00694251" w:rsidRPr="00694251" w:rsidRDefault="00694251" w:rsidP="00694251">
      <w:pPr>
        <w:jc w:val="both"/>
        <w:rPr>
          <w:rFonts w:ascii="Arial Narrow" w:hAnsi="Arial Narrow" w:cs="Arial"/>
          <w:b/>
        </w:rPr>
      </w:pPr>
      <w:r w:rsidRPr="00694251">
        <w:rPr>
          <w:rFonts w:ascii="Arial Narrow" w:hAnsi="Arial Narrow" w:cs="Arial"/>
        </w:rPr>
        <w:t>La convocante proporcionara el área física y el papel, los gastos de instalación, traslado y puesta en operación de los equipos será responsabilidad del “</w:t>
      </w:r>
      <w:r w:rsidRPr="00694251">
        <w:rPr>
          <w:rFonts w:ascii="Arial Narrow" w:hAnsi="Arial Narrow" w:cs="Arial"/>
          <w:b/>
        </w:rPr>
        <w:t>ARRENDADOR”,</w:t>
      </w:r>
      <w:r w:rsidRPr="00694251">
        <w:rPr>
          <w:rFonts w:ascii="Arial Narrow" w:hAnsi="Arial Narrow" w:cs="Arial"/>
        </w:rPr>
        <w:t xml:space="preserve"> adjudicado por lo que no generara ningún costo para </w:t>
      </w:r>
      <w:r w:rsidRPr="00694251">
        <w:rPr>
          <w:rFonts w:ascii="Arial Narrow" w:hAnsi="Arial Narrow" w:cs="Arial"/>
          <w:b/>
        </w:rPr>
        <w:t>EL INFEJAL.</w:t>
      </w:r>
    </w:p>
    <w:p w14:paraId="4A0535CF"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La convocante no podrá mover las fotocopiadoras de los lugares en que hayan sido instaladas, en caso de ser necesario solicitara al </w:t>
      </w:r>
      <w:r w:rsidRPr="00694251">
        <w:rPr>
          <w:rFonts w:ascii="Arial Narrow" w:hAnsi="Arial Narrow" w:cs="Arial"/>
          <w:b/>
        </w:rPr>
        <w:t xml:space="preserve">“ARRENDADOR” </w:t>
      </w:r>
      <w:r w:rsidRPr="00694251">
        <w:rPr>
          <w:rFonts w:ascii="Arial Narrow" w:hAnsi="Arial Narrow" w:cs="Arial"/>
        </w:rPr>
        <w:t>adjudicado para que realice los movimientos que se requieran.</w:t>
      </w:r>
    </w:p>
    <w:p w14:paraId="44EE18FF" w14:textId="77777777" w:rsidR="00694251" w:rsidRPr="00694251" w:rsidRDefault="00694251" w:rsidP="00694251">
      <w:pPr>
        <w:jc w:val="both"/>
        <w:rPr>
          <w:rFonts w:ascii="Arial Narrow" w:hAnsi="Arial Narrow" w:cs="Arial"/>
        </w:rPr>
      </w:pPr>
      <w:r w:rsidRPr="00694251">
        <w:rPr>
          <w:rFonts w:ascii="Arial Narrow" w:hAnsi="Arial Narrow" w:cs="Arial"/>
        </w:rPr>
        <w:t>El “</w:t>
      </w:r>
      <w:r w:rsidRPr="00694251">
        <w:rPr>
          <w:rFonts w:ascii="Arial Narrow" w:hAnsi="Arial Narrow" w:cs="Arial"/>
          <w:b/>
        </w:rPr>
        <w:t xml:space="preserve">ARRENDADOR” </w:t>
      </w:r>
      <w:r w:rsidRPr="00694251">
        <w:rPr>
          <w:rFonts w:ascii="Arial Narrow" w:hAnsi="Arial Narrow" w:cs="Arial"/>
        </w:rPr>
        <w:t>se obliga a mantener los equipos multifuncionales en buen estado de uso y funcionamiento, y su costo estará a su cargo.</w:t>
      </w:r>
    </w:p>
    <w:p w14:paraId="7D41BD75" w14:textId="77777777" w:rsidR="00694251" w:rsidRPr="00694251" w:rsidRDefault="00694251" w:rsidP="00694251">
      <w:pPr>
        <w:jc w:val="both"/>
        <w:rPr>
          <w:rFonts w:ascii="Arial Narrow" w:hAnsi="Arial Narrow" w:cs="Arial"/>
        </w:rPr>
      </w:pPr>
      <w:r w:rsidRPr="00694251">
        <w:rPr>
          <w:rFonts w:ascii="Arial Narrow" w:hAnsi="Arial Narrow" w:cs="Arial"/>
        </w:rPr>
        <w:t>El  “</w:t>
      </w:r>
      <w:r w:rsidRPr="00694251">
        <w:rPr>
          <w:rFonts w:ascii="Arial Narrow" w:hAnsi="Arial Narrow" w:cs="Arial"/>
          <w:b/>
        </w:rPr>
        <w:t>ARRENDADOR”</w:t>
      </w:r>
      <w:r w:rsidRPr="00694251">
        <w:rPr>
          <w:rFonts w:ascii="Arial Narrow" w:hAnsi="Arial Narrow" w:cs="Arial"/>
        </w:rPr>
        <w:t xml:space="preserve">  deberá manifestar que cuenta con cobertura suficiente para la  prestación del servicio,  por lo que se compromete a atender  los reportes por fallas en los equipos en un tiempo máximo de 04 horas,  contadas a partir del momento en que el prestador del  servicio reciba el reporte  correspondiente,   vía  correo electrónico sin  menoscabo de que el reporte se confirme telefónicamente.</w:t>
      </w:r>
    </w:p>
    <w:p w14:paraId="5E0E3500" w14:textId="77777777" w:rsidR="00694251" w:rsidRPr="00694251" w:rsidRDefault="00694251" w:rsidP="00694251">
      <w:pPr>
        <w:jc w:val="both"/>
        <w:rPr>
          <w:rFonts w:ascii="Arial Narrow" w:hAnsi="Arial Narrow" w:cs="Arial"/>
        </w:rPr>
      </w:pPr>
      <w:r w:rsidRPr="00694251">
        <w:rPr>
          <w:rFonts w:ascii="Arial Narrow" w:hAnsi="Arial Narrow" w:cs="Arial"/>
        </w:rPr>
        <w:t>Para tal  efecto el prestador de servicio deberá proporcionar  el  correo electrónico al que se harán llegar los reportes.</w:t>
      </w:r>
    </w:p>
    <w:p w14:paraId="621438CF"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 El “</w:t>
      </w:r>
      <w:r w:rsidRPr="00694251">
        <w:rPr>
          <w:rFonts w:ascii="Arial Narrow" w:hAnsi="Arial Narrow" w:cs="Arial"/>
          <w:b/>
        </w:rPr>
        <w:t>ARRENDADOR”</w:t>
      </w:r>
      <w:r w:rsidRPr="00694251">
        <w:rPr>
          <w:rFonts w:ascii="Arial Narrow" w:hAnsi="Arial Narrow" w:cs="Arial"/>
        </w:rPr>
        <w:t xml:space="preserve"> se compromete a entregar e instalar los equipos </w:t>
      </w:r>
      <w:proofErr w:type="spellStart"/>
      <w:r w:rsidRPr="00694251">
        <w:rPr>
          <w:rFonts w:ascii="Arial Narrow" w:hAnsi="Arial Narrow" w:cs="Arial"/>
        </w:rPr>
        <w:t>EQUIPOS</w:t>
      </w:r>
      <w:proofErr w:type="spellEnd"/>
      <w:r w:rsidRPr="00694251">
        <w:rPr>
          <w:rFonts w:ascii="Arial Narrow" w:hAnsi="Arial Narrow" w:cs="Arial"/>
        </w:rPr>
        <w:t xml:space="preserve"> MULTIFUNCIONALES   hasta un día  antes del inicio de la vigencia del contrato,  comenzando su configuración   de manera inmediata.</w:t>
      </w:r>
    </w:p>
    <w:p w14:paraId="3CD4480C" w14:textId="77777777" w:rsidR="00694251" w:rsidRPr="00694251" w:rsidRDefault="00694251" w:rsidP="00694251">
      <w:pPr>
        <w:jc w:val="both"/>
        <w:rPr>
          <w:rFonts w:ascii="Arial Narrow" w:hAnsi="Arial Narrow" w:cs="Arial"/>
        </w:rPr>
      </w:pPr>
      <w:r w:rsidRPr="00694251">
        <w:rPr>
          <w:rFonts w:ascii="Arial Narrow" w:hAnsi="Arial Narrow" w:cs="Arial"/>
        </w:rPr>
        <w:t>Los equipos al ser entregados por el “</w:t>
      </w:r>
      <w:r w:rsidRPr="00694251">
        <w:rPr>
          <w:rFonts w:ascii="Arial Narrow" w:hAnsi="Arial Narrow" w:cs="Arial"/>
          <w:b/>
        </w:rPr>
        <w:t>ARRENDADOR”</w:t>
      </w:r>
      <w:r w:rsidRPr="00694251">
        <w:rPr>
          <w:rFonts w:ascii="Arial Narrow" w:hAnsi="Arial Narrow" w:cs="Arial"/>
        </w:rPr>
        <w:t xml:space="preserve"> adjudicado deberán estar debidamente  identificados   y recibidos mediante acta y será firmada por ambas partes.</w:t>
      </w:r>
    </w:p>
    <w:p w14:paraId="36DCCEF3" w14:textId="77777777" w:rsidR="00694251" w:rsidRPr="00694251" w:rsidRDefault="00694251" w:rsidP="00694251">
      <w:pPr>
        <w:jc w:val="both"/>
        <w:rPr>
          <w:rFonts w:ascii="Arial Narrow" w:hAnsi="Arial Narrow" w:cs="Arial"/>
        </w:rPr>
      </w:pPr>
      <w:r w:rsidRPr="00694251">
        <w:rPr>
          <w:rFonts w:ascii="Arial Narrow" w:hAnsi="Arial Narrow" w:cs="Arial"/>
        </w:rPr>
        <w:t>El “</w:t>
      </w:r>
      <w:r w:rsidRPr="00694251">
        <w:rPr>
          <w:rFonts w:ascii="Arial Narrow" w:hAnsi="Arial Narrow" w:cs="Arial"/>
          <w:b/>
        </w:rPr>
        <w:t>ARRENDADOR”</w:t>
      </w:r>
      <w:r w:rsidRPr="00694251">
        <w:rPr>
          <w:rFonts w:ascii="Arial Narrow" w:hAnsi="Arial Narrow" w:cs="Arial"/>
        </w:rPr>
        <w:t xml:space="preserve">  adjudicado se compromete  a proporcionar  las  partes y refacciones originales   para atender los  reportes en un plazo máximo de 04 horas,  manifestando que en caso de que el  equipo   no sea reparado o presente tres veces la misma falla en el lapso de un mes,  instalará otro con las mismas características  en un plazo no mayor a 48 horas.</w:t>
      </w:r>
    </w:p>
    <w:p w14:paraId="4FFC0AE8" w14:textId="77777777" w:rsidR="00694251" w:rsidRPr="00694251" w:rsidRDefault="00694251" w:rsidP="00694251">
      <w:pPr>
        <w:jc w:val="both"/>
        <w:rPr>
          <w:rFonts w:ascii="Arial Narrow" w:hAnsi="Arial Narrow" w:cs="Arial"/>
        </w:rPr>
      </w:pPr>
      <w:r w:rsidRPr="00694251">
        <w:rPr>
          <w:rFonts w:ascii="Arial Narrow" w:hAnsi="Arial Narrow" w:cs="Arial"/>
        </w:rPr>
        <w:t>La  convocante  no  será  responsable  por  daños  causados  a  los  equipos   o  a  terceros  durante   el   trayecto correspondiente  a la transportación  de los equipos.</w:t>
      </w:r>
    </w:p>
    <w:p w14:paraId="133B3CD4"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El  </w:t>
      </w:r>
      <w:r w:rsidRPr="00694251">
        <w:rPr>
          <w:rFonts w:ascii="Arial Narrow" w:hAnsi="Arial Narrow" w:cs="Arial"/>
          <w:b/>
        </w:rPr>
        <w:t>“ARRENDADOR”</w:t>
      </w:r>
      <w:r w:rsidRPr="00694251">
        <w:rPr>
          <w:rFonts w:ascii="Arial Narrow" w:hAnsi="Arial Narrow" w:cs="Arial"/>
        </w:rPr>
        <w:t xml:space="preserve">  adjudicado  otorgará la  capacitación necesaria al  personal  de la convocante,  sin costo alguno;   sobre el manejo  de los equipos,   tantas veces como sea necesario  y en  los domicilios presentes o futuros de la convocante, el curso deberá ser impartido por personal  capacitado.</w:t>
      </w:r>
    </w:p>
    <w:p w14:paraId="62993C9F" w14:textId="77777777" w:rsidR="00694251" w:rsidRPr="00694251" w:rsidRDefault="00694251" w:rsidP="00694251">
      <w:pPr>
        <w:jc w:val="both"/>
        <w:rPr>
          <w:rFonts w:ascii="Arial Narrow" w:hAnsi="Arial Narrow" w:cs="Arial"/>
        </w:rPr>
      </w:pPr>
      <w:r w:rsidRPr="00694251">
        <w:rPr>
          <w:rFonts w:ascii="Arial Narrow" w:hAnsi="Arial Narrow" w:cs="Arial"/>
        </w:rPr>
        <w:t xml:space="preserve">Esto aplica durante la vigencia del  contrato y sin costo adicional  para el </w:t>
      </w:r>
      <w:r w:rsidRPr="00694251">
        <w:rPr>
          <w:rFonts w:ascii="Arial Narrow" w:hAnsi="Arial Narrow" w:cs="Arial"/>
          <w:b/>
        </w:rPr>
        <w:t>INFEJAL.</w:t>
      </w:r>
    </w:p>
    <w:p w14:paraId="3CDCEB49" w14:textId="77777777" w:rsidR="00694251" w:rsidRPr="00694251" w:rsidRDefault="00694251" w:rsidP="00694251">
      <w:pPr>
        <w:jc w:val="both"/>
        <w:rPr>
          <w:rFonts w:ascii="Arial Narrow" w:hAnsi="Arial Narrow" w:cs="Arial"/>
          <w:b/>
        </w:rPr>
      </w:pPr>
      <w:r w:rsidRPr="00694251">
        <w:rPr>
          <w:rFonts w:ascii="Arial Narrow" w:hAnsi="Arial Narrow" w:cs="Arial"/>
          <w:b/>
        </w:rPr>
        <w:t>LUGAR DE SERVICIO</w:t>
      </w:r>
    </w:p>
    <w:p w14:paraId="023B1CC6" w14:textId="6526C127" w:rsidR="00694251" w:rsidRPr="00694251" w:rsidRDefault="00694251" w:rsidP="00694251">
      <w:pPr>
        <w:jc w:val="both"/>
        <w:rPr>
          <w:rFonts w:ascii="Arial Narrow" w:hAnsi="Arial Narrow" w:cs="Arial"/>
        </w:rPr>
      </w:pPr>
      <w:r w:rsidRPr="00694251">
        <w:rPr>
          <w:rFonts w:ascii="Arial Narrow" w:hAnsi="Arial Narrow" w:cs="Arial"/>
        </w:rPr>
        <w:t>EL SERVICIO   SE PRESTARA  EN LAS INSTALACIONES   DEL INFEJAL. EN AV.  ALCALDE #1350, COL.  MIRAFLORES,    GUADALAJARA,  JALISCO,  C.P.   44270.</w:t>
      </w:r>
    </w:p>
    <w:p w14:paraId="39EB002D" w14:textId="77777777" w:rsidR="00EF13F1" w:rsidRDefault="00EF13F1" w:rsidP="007633D5">
      <w:pPr>
        <w:spacing w:after="0"/>
        <w:jc w:val="both"/>
        <w:rPr>
          <w:rFonts w:ascii="Arial Narrow" w:eastAsia="Century Gothic" w:hAnsi="Arial Narrow" w:cs="Arial"/>
          <w:color w:val="000000"/>
        </w:rPr>
      </w:pPr>
    </w:p>
    <w:p w14:paraId="0772A3EF" w14:textId="77777777" w:rsidR="00EF13F1" w:rsidRDefault="00EF13F1" w:rsidP="007633D5">
      <w:pPr>
        <w:spacing w:after="0"/>
        <w:jc w:val="both"/>
        <w:rPr>
          <w:rFonts w:ascii="Arial Narrow" w:eastAsia="Century Gothic" w:hAnsi="Arial Narrow" w:cs="Arial"/>
          <w:color w:val="000000"/>
        </w:rPr>
      </w:pPr>
    </w:p>
    <w:p w14:paraId="649D0506" w14:textId="03F6CE63" w:rsidR="00275AFA" w:rsidRPr="00970E60" w:rsidRDefault="00A46A86" w:rsidP="002D2E5A">
      <w:pPr>
        <w:spacing w:after="240" w:line="240" w:lineRule="auto"/>
        <w:jc w:val="center"/>
        <w:rPr>
          <w:rFonts w:ascii="Arial Narrow" w:eastAsia="Times New Roman" w:hAnsi="Arial Narrow" w:cs="Arial"/>
        </w:rPr>
      </w:pPr>
      <w:r w:rsidRPr="00970E60">
        <w:rPr>
          <w:rFonts w:ascii="Arial Narrow" w:eastAsia="Century Gothic" w:hAnsi="Arial Narrow" w:cs="Arial"/>
          <w:b/>
          <w:color w:val="000000"/>
        </w:rPr>
        <w:t>NEXO 2</w:t>
      </w:r>
    </w:p>
    <w:p w14:paraId="0FED428F" w14:textId="1BA1734F" w:rsidR="00BB1D2A" w:rsidRPr="00970E60" w:rsidRDefault="00D206D4" w:rsidP="00BB1D2A">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LICITACIÓN PÚBLICA LOCAL</w:t>
      </w:r>
    </w:p>
    <w:p w14:paraId="4C90AD65" w14:textId="5CCCAE59" w:rsidR="004C76A6" w:rsidRPr="00970E60" w:rsidRDefault="004A20E4" w:rsidP="004C76A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6558CBF0" w14:textId="77777777" w:rsidR="004C76A6" w:rsidRPr="00970E60" w:rsidRDefault="004C76A6" w:rsidP="004C76A6">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1A94A4A2" w14:textId="77777777" w:rsidR="004C76A6" w:rsidRPr="00970E60" w:rsidRDefault="004C76A6" w:rsidP="004C76A6">
      <w:pPr>
        <w:spacing w:after="0" w:line="240" w:lineRule="auto"/>
        <w:rPr>
          <w:rFonts w:ascii="Arial Narrow" w:eastAsia="Times New Roman" w:hAnsi="Arial Narrow" w:cs="Arial"/>
        </w:rPr>
      </w:pPr>
    </w:p>
    <w:p w14:paraId="537CAAA6" w14:textId="75AC9063" w:rsidR="004C76A6" w:rsidRPr="00970E60" w:rsidRDefault="00205DEC" w:rsidP="004C76A6">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4AAE1E29" w14:textId="6B523A3A" w:rsidR="00275AFA" w:rsidRPr="00970E60" w:rsidRDefault="00275AFA" w:rsidP="00BB1D2A">
      <w:pPr>
        <w:spacing w:after="0" w:line="240" w:lineRule="auto"/>
        <w:ind w:right="140"/>
        <w:jc w:val="center"/>
        <w:rPr>
          <w:rFonts w:ascii="Arial Narrow" w:eastAsia="Times New Roman" w:hAnsi="Arial Narrow" w:cs="Arial"/>
        </w:rPr>
      </w:pPr>
    </w:p>
    <w:p w14:paraId="14C7F4B2" w14:textId="77777777" w:rsidR="00275AFA" w:rsidRPr="00970E60" w:rsidRDefault="00275AFA">
      <w:pPr>
        <w:spacing w:after="240" w:line="240" w:lineRule="auto"/>
        <w:rPr>
          <w:rFonts w:ascii="Arial Narrow" w:eastAsia="Times New Roman" w:hAnsi="Arial Narrow" w:cs="Arial"/>
        </w:rPr>
      </w:pPr>
    </w:p>
    <w:p w14:paraId="5603166C" w14:textId="6DCA23F1"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Guadalajara Jalisco, a  ___ de ____ de</w:t>
      </w:r>
      <w:r w:rsidR="00610C21" w:rsidRPr="00970E60">
        <w:rPr>
          <w:rFonts w:ascii="Arial Narrow" w:eastAsia="Century Gothic" w:hAnsi="Arial Narrow" w:cs="Arial"/>
          <w:color w:val="000000"/>
        </w:rPr>
        <w:t xml:space="preserve">l </w:t>
      </w:r>
      <w:r w:rsidR="000A0FC2" w:rsidRPr="00970E60">
        <w:rPr>
          <w:rFonts w:ascii="Arial Narrow" w:eastAsia="Century Gothic" w:hAnsi="Arial Narrow" w:cs="Arial"/>
          <w:color w:val="000000"/>
        </w:rPr>
        <w:t xml:space="preserve"> 2020</w:t>
      </w:r>
      <w:r w:rsidRPr="00970E60">
        <w:rPr>
          <w:rFonts w:ascii="Arial Narrow" w:eastAsia="Century Gothic" w:hAnsi="Arial Narrow" w:cs="Arial"/>
          <w:color w:val="000000"/>
        </w:rPr>
        <w:t>.</w:t>
      </w:r>
    </w:p>
    <w:p w14:paraId="4F800B32" w14:textId="77777777" w:rsidR="00275AFA" w:rsidRPr="00970E60" w:rsidRDefault="00275AFA">
      <w:pPr>
        <w:spacing w:after="0" w:line="240" w:lineRule="auto"/>
        <w:rPr>
          <w:rFonts w:ascii="Arial Narrow" w:eastAsia="Times New Roman" w:hAnsi="Arial Narrow" w:cs="Arial"/>
        </w:rPr>
      </w:pPr>
    </w:p>
    <w:p w14:paraId="7E3A4E75"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smallCaps/>
          <w:color w:val="000000"/>
        </w:rPr>
        <w:t>(PROPUESTA TÉCNICA)</w:t>
      </w:r>
    </w:p>
    <w:p w14:paraId="1DE0E1C8" w14:textId="77777777" w:rsidR="00275AFA" w:rsidRPr="00970E60" w:rsidRDefault="00275AFA">
      <w:pPr>
        <w:spacing w:after="0" w:line="240" w:lineRule="auto"/>
        <w:rPr>
          <w:rFonts w:ascii="Arial Narrow" w:eastAsia="Times New Roman" w:hAnsi="Arial Narrow" w:cs="Arial"/>
        </w:rPr>
      </w:pPr>
    </w:p>
    <w:tbl>
      <w:tblPr>
        <w:tblStyle w:val="ae"/>
        <w:tblW w:w="9075" w:type="dxa"/>
        <w:tblInd w:w="0" w:type="dxa"/>
        <w:tblLayout w:type="fixed"/>
        <w:tblLook w:val="0400" w:firstRow="0" w:lastRow="0" w:firstColumn="0" w:lastColumn="0" w:noHBand="0" w:noVBand="1"/>
      </w:tblPr>
      <w:tblGrid>
        <w:gridCol w:w="1575"/>
        <w:gridCol w:w="1395"/>
        <w:gridCol w:w="1260"/>
        <w:gridCol w:w="1215"/>
        <w:gridCol w:w="1650"/>
        <w:gridCol w:w="1980"/>
      </w:tblGrid>
      <w:tr w:rsidR="00275AFA" w:rsidRPr="00970E60" w14:paraId="0F1EFF1B" w14:textId="77777777">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4A20FD08" w:rsidR="00275AFA" w:rsidRPr="00970E60" w:rsidRDefault="00AB72F0">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Partidas</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970E60" w:rsidRDefault="00A46A86" w:rsidP="00447F5A">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Entregables y demás características</w:t>
            </w:r>
          </w:p>
        </w:tc>
      </w:tr>
      <w:tr w:rsidR="00275AFA" w:rsidRPr="00970E60" w14:paraId="676BB096" w14:textId="77777777">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970E60" w:rsidRDefault="00275AFA">
            <w:pPr>
              <w:spacing w:after="0" w:line="240" w:lineRule="auto"/>
              <w:rPr>
                <w:rFonts w:ascii="Arial Narrow" w:eastAsia="Times New Roman" w:hAnsi="Arial Narrow" w:cs="Arial"/>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970E60" w:rsidRDefault="00275AFA">
            <w:pPr>
              <w:spacing w:after="0" w:line="240" w:lineRule="auto"/>
              <w:rPr>
                <w:rFonts w:ascii="Arial Narrow" w:eastAsia="Times New Roman" w:hAnsi="Arial Narrow" w:cs="Arial"/>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970E60" w:rsidRDefault="00275AFA">
            <w:pPr>
              <w:spacing w:after="0" w:line="240" w:lineRule="auto"/>
              <w:rPr>
                <w:rFonts w:ascii="Arial Narrow" w:eastAsia="Times New Roman" w:hAnsi="Arial Narrow" w:cs="Arial"/>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970E60" w:rsidRDefault="00275AFA">
            <w:pPr>
              <w:spacing w:after="0" w:line="240" w:lineRule="auto"/>
              <w:rPr>
                <w:rFonts w:ascii="Arial Narrow" w:eastAsia="Times New Roman" w:hAnsi="Arial Narrow" w:cs="Arial"/>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970E60" w:rsidRDefault="00275AFA">
            <w:pPr>
              <w:spacing w:after="0" w:line="240" w:lineRule="auto"/>
              <w:rPr>
                <w:rFonts w:ascii="Arial Narrow" w:eastAsia="Times New Roman" w:hAnsi="Arial Narrow"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970E60" w:rsidRDefault="00275AFA">
            <w:pPr>
              <w:spacing w:after="0" w:line="240" w:lineRule="auto"/>
              <w:rPr>
                <w:rFonts w:ascii="Arial Narrow" w:eastAsia="Times New Roman" w:hAnsi="Arial Narrow" w:cs="Arial"/>
              </w:rPr>
            </w:pPr>
          </w:p>
        </w:tc>
      </w:tr>
    </w:tbl>
    <w:p w14:paraId="57D07549" w14:textId="77777777" w:rsidR="00275AFA" w:rsidRPr="00970E60" w:rsidRDefault="00275AFA">
      <w:pPr>
        <w:spacing w:after="0" w:line="240" w:lineRule="auto"/>
        <w:rPr>
          <w:rFonts w:ascii="Arial Narrow" w:eastAsia="Times New Roman" w:hAnsi="Arial Narrow" w:cs="Arial"/>
        </w:rPr>
      </w:pPr>
    </w:p>
    <w:p w14:paraId="73306056"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 xml:space="preserve">NOTA: Se deberá realizar el desglose a </w:t>
      </w:r>
      <w:r w:rsidRPr="00970E60">
        <w:rPr>
          <w:rFonts w:ascii="Arial Narrow" w:eastAsia="Century Gothic" w:hAnsi="Arial Narrow" w:cs="Arial"/>
          <w:b/>
          <w:color w:val="000000"/>
          <w:u w:val="single"/>
        </w:rPr>
        <w:t>detalle</w:t>
      </w:r>
      <w:r w:rsidRPr="00970E60">
        <w:rPr>
          <w:rFonts w:ascii="Arial Narrow" w:eastAsia="Century Gothic" w:hAnsi="Arial Narrow" w:cs="Arial"/>
          <w:b/>
          <w:color w:val="000000"/>
        </w:rPr>
        <w:t xml:space="preserve"> del anexo técnico (Especificaciones) cumpliendo con lo requerido en el mismo en </w:t>
      </w:r>
      <w:r w:rsidRPr="00970E60">
        <w:rPr>
          <w:rFonts w:ascii="Arial Narrow" w:eastAsia="Century Gothic" w:hAnsi="Arial Narrow" w:cs="Arial"/>
          <w:b/>
          <w:color w:val="000000"/>
          <w:u w:val="single"/>
        </w:rPr>
        <w:t>formato libre.</w:t>
      </w:r>
    </w:p>
    <w:p w14:paraId="21ECB5E2" w14:textId="77777777" w:rsidR="00275AFA" w:rsidRPr="00970E60" w:rsidRDefault="00275AFA">
      <w:pPr>
        <w:spacing w:after="0" w:line="240" w:lineRule="auto"/>
        <w:rPr>
          <w:rFonts w:ascii="Arial Narrow" w:eastAsia="Times New Roman" w:hAnsi="Arial Narrow" w:cs="Arial"/>
        </w:rPr>
      </w:pPr>
    </w:p>
    <w:p w14:paraId="110A75A6"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970E60" w:rsidRDefault="00A46A86">
      <w:pPr>
        <w:spacing w:after="0" w:line="240" w:lineRule="auto"/>
        <w:ind w:right="140" w:hanging="700"/>
        <w:jc w:val="center"/>
        <w:rPr>
          <w:rFonts w:ascii="Arial Narrow" w:eastAsia="Times New Roman" w:hAnsi="Arial Narrow" w:cs="Arial"/>
        </w:rPr>
      </w:pPr>
      <w:r w:rsidRPr="00970E60">
        <w:rPr>
          <w:rFonts w:ascii="Arial Narrow" w:eastAsia="Century Gothic" w:hAnsi="Arial Narrow" w:cs="Arial"/>
          <w:color w:val="000000"/>
        </w:rPr>
        <w:t xml:space="preserve"> </w:t>
      </w:r>
    </w:p>
    <w:p w14:paraId="6F0C3BE8" w14:textId="74072C86"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Seré responsable por los defectos, vicios ocultos o falta de calidad en general de los </w:t>
      </w:r>
      <w:r w:rsidR="006E2F85" w:rsidRPr="00970E60">
        <w:rPr>
          <w:rFonts w:ascii="Arial Narrow" w:eastAsia="Century Gothic" w:hAnsi="Arial Narrow" w:cs="Arial"/>
          <w:color w:val="000000"/>
        </w:rPr>
        <w:t>bienes</w:t>
      </w:r>
      <w:r w:rsidRPr="00970E60">
        <w:rPr>
          <w:rFonts w:ascii="Arial Narrow" w:eastAsia="Century Gothic" w:hAnsi="Arial Narrow" w:cs="Arial"/>
          <w:color w:val="000000"/>
        </w:rPr>
        <w:t xml:space="preserve"> por cualquier otro incumplimiento en que puedan incurrir en los términos de la orden de compra y contrato. </w:t>
      </w:r>
    </w:p>
    <w:p w14:paraId="43631763" w14:textId="77777777" w:rsidR="00275AFA" w:rsidRPr="00970E60" w:rsidRDefault="00275AFA">
      <w:pPr>
        <w:spacing w:after="0" w:line="240" w:lineRule="auto"/>
        <w:rPr>
          <w:rFonts w:ascii="Arial Narrow" w:eastAsia="Times New Roman" w:hAnsi="Arial Narrow" w:cs="Arial"/>
        </w:rPr>
      </w:pPr>
    </w:p>
    <w:p w14:paraId="6D070B0B" w14:textId="77777777" w:rsidR="008311EC" w:rsidRPr="00970E60" w:rsidRDefault="008311EC">
      <w:pPr>
        <w:spacing w:after="0" w:line="240" w:lineRule="auto"/>
        <w:rPr>
          <w:rFonts w:ascii="Arial Narrow" w:eastAsia="Times New Roman" w:hAnsi="Arial Narrow" w:cs="Arial"/>
        </w:rPr>
      </w:pPr>
    </w:p>
    <w:p w14:paraId="2172C038" w14:textId="77777777" w:rsidR="008311EC" w:rsidRPr="00970E60" w:rsidRDefault="008311EC">
      <w:pPr>
        <w:spacing w:after="0" w:line="240" w:lineRule="auto"/>
        <w:rPr>
          <w:rFonts w:ascii="Arial Narrow" w:eastAsia="Times New Roman" w:hAnsi="Arial Narrow" w:cs="Arial"/>
        </w:rPr>
      </w:pPr>
    </w:p>
    <w:p w14:paraId="4B84FE37" w14:textId="77777777" w:rsidR="00275AFA" w:rsidRPr="00970E60" w:rsidRDefault="00A46A86">
      <w:pPr>
        <w:spacing w:after="0" w:line="240" w:lineRule="auto"/>
        <w:ind w:right="140"/>
        <w:jc w:val="center"/>
        <w:rPr>
          <w:rFonts w:ascii="Arial Narrow" w:eastAsia="Century Gothic" w:hAnsi="Arial Narrow" w:cs="Arial"/>
          <w:b/>
          <w:color w:val="000000"/>
        </w:rPr>
      </w:pPr>
      <w:r w:rsidRPr="00970E60">
        <w:rPr>
          <w:rFonts w:ascii="Arial Narrow" w:eastAsia="Century Gothic" w:hAnsi="Arial Narrow" w:cs="Arial"/>
          <w:b/>
          <w:color w:val="000000"/>
        </w:rPr>
        <w:t>ATENTAMENTE</w:t>
      </w:r>
    </w:p>
    <w:p w14:paraId="4A44DF3D" w14:textId="77777777" w:rsidR="008311EC" w:rsidRPr="00970E60" w:rsidRDefault="008311EC">
      <w:pPr>
        <w:spacing w:after="0" w:line="240" w:lineRule="auto"/>
        <w:ind w:right="140"/>
        <w:jc w:val="center"/>
        <w:rPr>
          <w:rFonts w:ascii="Arial Narrow" w:eastAsia="Century Gothic" w:hAnsi="Arial Narrow" w:cs="Arial"/>
          <w:b/>
          <w:color w:val="000000"/>
        </w:rPr>
      </w:pPr>
    </w:p>
    <w:p w14:paraId="4F34F828" w14:textId="77777777" w:rsidR="008311EC" w:rsidRPr="00970E60" w:rsidRDefault="008311EC">
      <w:pPr>
        <w:spacing w:after="0" w:line="240" w:lineRule="auto"/>
        <w:ind w:right="140"/>
        <w:jc w:val="center"/>
        <w:rPr>
          <w:rFonts w:ascii="Arial Narrow" w:eastAsia="Century Gothic" w:hAnsi="Arial Narrow" w:cs="Arial"/>
          <w:b/>
          <w:color w:val="000000"/>
        </w:rPr>
      </w:pPr>
    </w:p>
    <w:p w14:paraId="12BA86C7" w14:textId="77777777" w:rsidR="008311EC" w:rsidRPr="00970E60" w:rsidRDefault="008311EC">
      <w:pPr>
        <w:spacing w:after="0" w:line="240" w:lineRule="auto"/>
        <w:ind w:right="140"/>
        <w:jc w:val="center"/>
        <w:rPr>
          <w:rFonts w:ascii="Arial Narrow" w:eastAsia="Century Gothic" w:hAnsi="Arial Narrow" w:cs="Arial"/>
          <w:b/>
          <w:color w:val="000000"/>
        </w:rPr>
      </w:pPr>
    </w:p>
    <w:p w14:paraId="18D148AD" w14:textId="77777777" w:rsidR="008311EC" w:rsidRPr="00970E60" w:rsidRDefault="008311EC">
      <w:pPr>
        <w:spacing w:after="0" w:line="240" w:lineRule="auto"/>
        <w:ind w:right="140"/>
        <w:jc w:val="center"/>
        <w:rPr>
          <w:rFonts w:ascii="Arial Narrow" w:eastAsia="Century Gothic" w:hAnsi="Arial Narrow" w:cs="Arial"/>
          <w:b/>
          <w:color w:val="000000"/>
        </w:rPr>
      </w:pPr>
    </w:p>
    <w:p w14:paraId="2FDDDA28" w14:textId="77777777" w:rsidR="008311EC" w:rsidRPr="00970E60" w:rsidRDefault="008311EC">
      <w:pPr>
        <w:spacing w:after="0" w:line="240" w:lineRule="auto"/>
        <w:ind w:right="140"/>
        <w:jc w:val="center"/>
        <w:rPr>
          <w:rFonts w:ascii="Arial Narrow" w:eastAsia="Times New Roman" w:hAnsi="Arial Narrow" w:cs="Arial"/>
        </w:rPr>
      </w:pPr>
    </w:p>
    <w:p w14:paraId="4819683C"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_______________________________________________________</w:t>
      </w:r>
    </w:p>
    <w:p w14:paraId="11C0A0FD"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Nombre y firma del Participante o Representante Legal del mismo.</w:t>
      </w:r>
    </w:p>
    <w:p w14:paraId="25ECBF90" w14:textId="7F071450" w:rsidR="00275AFA" w:rsidRPr="00970E60" w:rsidRDefault="00275AFA">
      <w:pPr>
        <w:spacing w:after="0" w:line="240" w:lineRule="auto"/>
        <w:rPr>
          <w:rFonts w:ascii="Arial Narrow" w:eastAsia="Times New Roman" w:hAnsi="Arial Narrow" w:cs="Arial"/>
        </w:rPr>
      </w:pPr>
    </w:p>
    <w:p w14:paraId="4DA34310" w14:textId="0B509C5A" w:rsidR="00BB1D2A" w:rsidRPr="00970E60" w:rsidRDefault="00BB1D2A">
      <w:pPr>
        <w:spacing w:after="0" w:line="240" w:lineRule="auto"/>
        <w:rPr>
          <w:rFonts w:ascii="Arial Narrow" w:eastAsia="Times New Roman" w:hAnsi="Arial Narrow" w:cs="Arial"/>
        </w:rPr>
      </w:pPr>
    </w:p>
    <w:p w14:paraId="19059554" w14:textId="77777777" w:rsidR="004010B8" w:rsidRDefault="004010B8">
      <w:pPr>
        <w:spacing w:after="0" w:line="240" w:lineRule="auto"/>
        <w:rPr>
          <w:rFonts w:ascii="Arial Narrow" w:eastAsia="Times New Roman" w:hAnsi="Arial Narrow" w:cs="Arial"/>
        </w:rPr>
      </w:pPr>
    </w:p>
    <w:p w14:paraId="7003EEB1" w14:textId="77777777" w:rsidR="00037A2D" w:rsidRDefault="00037A2D">
      <w:pPr>
        <w:spacing w:after="0" w:line="240" w:lineRule="auto"/>
        <w:rPr>
          <w:rFonts w:ascii="Arial Narrow" w:eastAsia="Times New Roman" w:hAnsi="Arial Narrow" w:cs="Arial"/>
        </w:rPr>
      </w:pPr>
    </w:p>
    <w:p w14:paraId="61E8E56C" w14:textId="77777777" w:rsidR="00037A2D" w:rsidRDefault="00037A2D">
      <w:pPr>
        <w:spacing w:after="0" w:line="240" w:lineRule="auto"/>
        <w:rPr>
          <w:rFonts w:ascii="Arial Narrow" w:eastAsia="Times New Roman" w:hAnsi="Arial Narrow" w:cs="Arial"/>
        </w:rPr>
      </w:pPr>
    </w:p>
    <w:p w14:paraId="3EB65A71" w14:textId="77777777" w:rsidR="00037A2D" w:rsidRPr="00970E60" w:rsidRDefault="00037A2D">
      <w:pPr>
        <w:spacing w:after="0" w:line="240" w:lineRule="auto"/>
        <w:rPr>
          <w:rFonts w:ascii="Arial Narrow" w:eastAsia="Times New Roman" w:hAnsi="Arial Narrow" w:cs="Arial"/>
        </w:rPr>
      </w:pPr>
    </w:p>
    <w:p w14:paraId="2E8ACC83" w14:textId="1DD490B0" w:rsidR="00BB1D2A" w:rsidRPr="00970E60" w:rsidRDefault="00BB1D2A">
      <w:pPr>
        <w:spacing w:after="0" w:line="240" w:lineRule="auto"/>
        <w:rPr>
          <w:rFonts w:ascii="Arial Narrow" w:eastAsia="Times New Roman" w:hAnsi="Arial Narrow" w:cs="Arial"/>
        </w:rPr>
      </w:pPr>
    </w:p>
    <w:p w14:paraId="7EBF7445" w14:textId="11DC6E16" w:rsidR="00BB1D2A" w:rsidRPr="00970E60" w:rsidRDefault="00BB1D2A">
      <w:pPr>
        <w:spacing w:after="0" w:line="240" w:lineRule="auto"/>
        <w:rPr>
          <w:rFonts w:ascii="Arial Narrow" w:eastAsia="Times New Roman" w:hAnsi="Arial Narrow" w:cs="Arial"/>
        </w:rPr>
      </w:pPr>
    </w:p>
    <w:p w14:paraId="5077EE93" w14:textId="24085A2A" w:rsidR="00BB1D2A" w:rsidRPr="00970E60" w:rsidRDefault="00BB1D2A">
      <w:pPr>
        <w:spacing w:after="0" w:line="240" w:lineRule="auto"/>
        <w:rPr>
          <w:rFonts w:ascii="Arial Narrow" w:eastAsia="Times New Roman" w:hAnsi="Arial Narrow" w:cs="Arial"/>
        </w:rPr>
      </w:pPr>
    </w:p>
    <w:p w14:paraId="24005C6A" w14:textId="77777777" w:rsidR="00275AFA" w:rsidRPr="00970E60" w:rsidRDefault="00A46A86" w:rsidP="0034305A">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ANEXO 3</w:t>
      </w:r>
    </w:p>
    <w:p w14:paraId="45960432" w14:textId="77777777" w:rsidR="0034305A" w:rsidRDefault="00BB1D2A" w:rsidP="0034305A">
      <w:pPr>
        <w:spacing w:after="0" w:line="240" w:lineRule="auto"/>
        <w:jc w:val="center"/>
        <w:rPr>
          <w:rFonts w:ascii="Arial Narrow" w:eastAsia="Arial" w:hAnsi="Arial Narrow" w:cs="Arial"/>
          <w:b/>
          <w:smallCaps/>
          <w:color w:val="000000"/>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0058AB80" w14:textId="272BC3D6" w:rsidR="004C76A6" w:rsidRPr="00970E60" w:rsidRDefault="004A20E4" w:rsidP="0034305A">
      <w:pPr>
        <w:spacing w:after="0" w:line="240" w:lineRule="auto"/>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64B80FF6" w14:textId="77777777" w:rsidR="004C76A6" w:rsidRPr="00970E60" w:rsidRDefault="004C76A6" w:rsidP="0034305A">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04492EA2" w14:textId="77777777" w:rsidR="004C76A6" w:rsidRPr="00970E60" w:rsidRDefault="004C76A6" w:rsidP="0034305A">
      <w:pPr>
        <w:spacing w:after="0" w:line="240" w:lineRule="auto"/>
        <w:rPr>
          <w:rFonts w:ascii="Arial Narrow" w:eastAsia="Times New Roman" w:hAnsi="Arial Narrow" w:cs="Arial"/>
        </w:rPr>
      </w:pPr>
    </w:p>
    <w:p w14:paraId="068EABB0" w14:textId="51004E86" w:rsidR="004C76A6" w:rsidRPr="00970E60" w:rsidRDefault="00205DEC" w:rsidP="0034305A">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39617083" w14:textId="77777777" w:rsidR="00275AFA" w:rsidRPr="00970E60" w:rsidRDefault="00275AFA">
      <w:pPr>
        <w:spacing w:after="0" w:line="240" w:lineRule="auto"/>
        <w:rPr>
          <w:rFonts w:ascii="Arial Narrow" w:eastAsia="Times New Roman" w:hAnsi="Arial Narrow" w:cs="Arial"/>
        </w:rPr>
      </w:pPr>
    </w:p>
    <w:p w14:paraId="6A262210" w14:textId="01F5F606" w:rsidR="00275AFA" w:rsidRPr="00970E60" w:rsidRDefault="00A46A86">
      <w:pPr>
        <w:spacing w:after="0" w:line="240" w:lineRule="auto"/>
        <w:ind w:right="140"/>
        <w:jc w:val="right"/>
        <w:rPr>
          <w:rFonts w:ascii="Arial Narrow" w:eastAsia="Century Gothic" w:hAnsi="Arial Narrow" w:cs="Arial"/>
          <w:color w:val="000000"/>
        </w:rPr>
      </w:pPr>
      <w:r w:rsidRPr="00970E60">
        <w:rPr>
          <w:rFonts w:ascii="Arial Narrow" w:eastAsia="Century Gothic" w:hAnsi="Arial Narrow" w:cs="Arial"/>
          <w:color w:val="000000"/>
        </w:rPr>
        <w:t xml:space="preserve">Guadalajara </w:t>
      </w:r>
      <w:r w:rsidR="000A0FC2" w:rsidRPr="00970E60">
        <w:rPr>
          <w:rFonts w:ascii="Arial Narrow" w:eastAsia="Century Gothic" w:hAnsi="Arial Narrow" w:cs="Arial"/>
          <w:color w:val="000000"/>
        </w:rPr>
        <w:t>Jalisco, a  ___ de ____ del 2020</w:t>
      </w:r>
      <w:r w:rsidRPr="00970E60">
        <w:rPr>
          <w:rFonts w:ascii="Arial Narrow" w:eastAsia="Century Gothic" w:hAnsi="Arial Narrow" w:cs="Arial"/>
          <w:color w:val="000000"/>
        </w:rPr>
        <w:t>.</w:t>
      </w:r>
    </w:p>
    <w:p w14:paraId="2CD948AA" w14:textId="77777777" w:rsidR="009B0A54" w:rsidRPr="00970E60" w:rsidRDefault="009B0A54">
      <w:pPr>
        <w:spacing w:after="0" w:line="240" w:lineRule="auto"/>
        <w:ind w:right="140"/>
        <w:jc w:val="right"/>
        <w:rPr>
          <w:rFonts w:ascii="Arial Narrow" w:eastAsia="Times New Roman" w:hAnsi="Arial Narrow" w:cs="Arial"/>
        </w:rPr>
      </w:pPr>
    </w:p>
    <w:p w14:paraId="53F59CCC" w14:textId="77777777" w:rsidR="00275AFA" w:rsidRDefault="00A46A86">
      <w:pPr>
        <w:spacing w:after="0" w:line="240" w:lineRule="auto"/>
        <w:ind w:right="140"/>
        <w:jc w:val="center"/>
        <w:rPr>
          <w:rFonts w:ascii="Arial Narrow" w:eastAsia="Century Gothic" w:hAnsi="Arial Narrow" w:cs="Arial"/>
          <w:b/>
          <w:smallCaps/>
          <w:color w:val="000000"/>
        </w:rPr>
      </w:pPr>
      <w:r w:rsidRPr="00970E60">
        <w:rPr>
          <w:rFonts w:ascii="Arial Narrow" w:eastAsia="Century Gothic" w:hAnsi="Arial Narrow" w:cs="Arial"/>
          <w:b/>
          <w:smallCaps/>
          <w:color w:val="000000"/>
        </w:rPr>
        <w:t>PROPUESTA ECONÓMICA</w:t>
      </w:r>
    </w:p>
    <w:p w14:paraId="7C8224CE" w14:textId="77777777" w:rsidR="00435EA8" w:rsidRPr="00970E60" w:rsidRDefault="00435EA8">
      <w:pPr>
        <w:spacing w:after="0" w:line="240" w:lineRule="auto"/>
        <w:ind w:right="140"/>
        <w:jc w:val="center"/>
        <w:rPr>
          <w:rFonts w:ascii="Arial Narrow" w:eastAsia="Times New Roman" w:hAnsi="Arial Narrow" w:cs="Arial"/>
        </w:rPr>
      </w:pPr>
    </w:p>
    <w:tbl>
      <w:tblPr>
        <w:tblW w:w="10470" w:type="dxa"/>
        <w:tblInd w:w="-356" w:type="dxa"/>
        <w:tblCellMar>
          <w:left w:w="70" w:type="dxa"/>
          <w:right w:w="70" w:type="dxa"/>
        </w:tblCellMar>
        <w:tblLook w:val="04A0" w:firstRow="1" w:lastRow="0" w:firstColumn="1" w:lastColumn="0" w:noHBand="0" w:noVBand="1"/>
      </w:tblPr>
      <w:tblGrid>
        <w:gridCol w:w="3120"/>
        <w:gridCol w:w="1275"/>
        <w:gridCol w:w="993"/>
        <w:gridCol w:w="1701"/>
        <w:gridCol w:w="1134"/>
        <w:gridCol w:w="1085"/>
        <w:gridCol w:w="1162"/>
      </w:tblGrid>
      <w:tr w:rsidR="003B3A51" w:rsidRPr="003B3A51" w14:paraId="1CA97D72" w14:textId="77777777" w:rsidTr="00F071C9">
        <w:trPr>
          <w:trHeight w:val="553"/>
        </w:trPr>
        <w:tc>
          <w:tcPr>
            <w:tcW w:w="312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45FBE7B8"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Equipo: Descripción y marca</w:t>
            </w:r>
          </w:p>
        </w:tc>
        <w:tc>
          <w:tcPr>
            <w:tcW w:w="1275" w:type="dxa"/>
            <w:tcBorders>
              <w:top w:val="nil"/>
              <w:left w:val="nil"/>
              <w:bottom w:val="single" w:sz="4" w:space="0" w:color="auto"/>
              <w:right w:val="single" w:sz="4" w:space="0" w:color="auto"/>
            </w:tcBorders>
            <w:shd w:val="clear" w:color="000000" w:fill="BFBFBF"/>
            <w:noWrap/>
            <w:vAlign w:val="center"/>
            <w:hideMark/>
          </w:tcPr>
          <w:p w14:paraId="6BF55356"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Unidad de Medida</w:t>
            </w:r>
          </w:p>
        </w:tc>
        <w:tc>
          <w:tcPr>
            <w:tcW w:w="993" w:type="dxa"/>
            <w:tcBorders>
              <w:top w:val="nil"/>
              <w:left w:val="nil"/>
              <w:bottom w:val="single" w:sz="4" w:space="0" w:color="auto"/>
              <w:right w:val="single" w:sz="4" w:space="0" w:color="auto"/>
            </w:tcBorders>
            <w:shd w:val="clear" w:color="000000" w:fill="BFBFBF"/>
            <w:noWrap/>
            <w:vAlign w:val="center"/>
            <w:hideMark/>
          </w:tcPr>
          <w:p w14:paraId="3D8AEDBF"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Cantidad</w:t>
            </w:r>
          </w:p>
        </w:tc>
        <w:tc>
          <w:tcPr>
            <w:tcW w:w="2835" w:type="dxa"/>
            <w:gridSpan w:val="2"/>
            <w:tcBorders>
              <w:top w:val="single" w:sz="8" w:space="0" w:color="auto"/>
              <w:left w:val="nil"/>
              <w:bottom w:val="nil"/>
              <w:right w:val="single" w:sz="4" w:space="0" w:color="auto"/>
            </w:tcBorders>
            <w:shd w:val="clear" w:color="000000" w:fill="BFBFBF"/>
            <w:vAlign w:val="center"/>
            <w:hideMark/>
          </w:tcPr>
          <w:p w14:paraId="15CF9A9F"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Precio Unitario  ($)</w:t>
            </w:r>
          </w:p>
        </w:tc>
        <w:tc>
          <w:tcPr>
            <w:tcW w:w="1085" w:type="dxa"/>
            <w:tcBorders>
              <w:top w:val="nil"/>
              <w:left w:val="nil"/>
              <w:bottom w:val="single" w:sz="4" w:space="0" w:color="auto"/>
              <w:right w:val="single" w:sz="4" w:space="0" w:color="auto"/>
            </w:tcBorders>
            <w:shd w:val="clear" w:color="000000" w:fill="BFBFBF"/>
            <w:vAlign w:val="center"/>
            <w:hideMark/>
          </w:tcPr>
          <w:p w14:paraId="586B7E42"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 xml:space="preserve">IVA                   </w:t>
            </w:r>
          </w:p>
        </w:tc>
        <w:tc>
          <w:tcPr>
            <w:tcW w:w="1162" w:type="dxa"/>
            <w:tcBorders>
              <w:top w:val="nil"/>
              <w:left w:val="nil"/>
              <w:bottom w:val="single" w:sz="4" w:space="0" w:color="auto"/>
              <w:right w:val="single" w:sz="8" w:space="0" w:color="auto"/>
            </w:tcBorders>
            <w:shd w:val="clear" w:color="000000" w:fill="BFBFBF"/>
            <w:vAlign w:val="center"/>
            <w:hideMark/>
          </w:tcPr>
          <w:p w14:paraId="2ED7822B" w14:textId="77777777" w:rsidR="003B3A51" w:rsidRPr="003B3A51" w:rsidRDefault="003B3A51" w:rsidP="003B3A51">
            <w:pPr>
              <w:spacing w:after="0" w:line="240" w:lineRule="auto"/>
              <w:jc w:val="center"/>
              <w:rPr>
                <w:rFonts w:ascii="Arial Narrow" w:eastAsia="Times New Roman" w:hAnsi="Arial Narrow"/>
                <w:b/>
                <w:bCs/>
                <w:color w:val="000000"/>
              </w:rPr>
            </w:pPr>
            <w:r w:rsidRPr="003B3A51">
              <w:rPr>
                <w:rFonts w:ascii="Arial Narrow" w:eastAsia="Times New Roman" w:hAnsi="Arial Narrow"/>
                <w:b/>
                <w:bCs/>
                <w:color w:val="000000"/>
              </w:rPr>
              <w:t>Precio Total ($)</w:t>
            </w:r>
          </w:p>
        </w:tc>
      </w:tr>
      <w:tr w:rsidR="003B3A51" w:rsidRPr="003B3A51" w14:paraId="6CBBA128" w14:textId="77777777" w:rsidTr="00F071C9">
        <w:trPr>
          <w:trHeight w:val="46"/>
        </w:trPr>
        <w:tc>
          <w:tcPr>
            <w:tcW w:w="3120" w:type="dxa"/>
            <w:vMerge w:val="restart"/>
            <w:tcBorders>
              <w:top w:val="single" w:sz="4" w:space="0" w:color="auto"/>
              <w:left w:val="single" w:sz="8" w:space="0" w:color="auto"/>
              <w:bottom w:val="single" w:sz="8" w:space="0" w:color="000000"/>
              <w:right w:val="single" w:sz="4" w:space="0" w:color="auto"/>
            </w:tcBorders>
            <w:shd w:val="clear" w:color="auto" w:fill="auto"/>
            <w:hideMark/>
          </w:tcPr>
          <w:p w14:paraId="2D3E3F61" w14:textId="6F4D8D05"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Equipo Multifuncional Color Doble Carta: Copiadora, Impresora, </w:t>
            </w:r>
            <w:r w:rsidR="00AA724F" w:rsidRPr="003B3A51">
              <w:rPr>
                <w:rFonts w:ascii="Arial Narrow" w:eastAsia="Times New Roman" w:hAnsi="Arial Narrow"/>
                <w:color w:val="000000"/>
              </w:rPr>
              <w:t>Escáner</w:t>
            </w:r>
            <w:r w:rsidRPr="003B3A51">
              <w:rPr>
                <w:rFonts w:ascii="Arial Narrow" w:eastAsia="Times New Roman" w:hAnsi="Arial Narrow"/>
                <w:color w:val="000000"/>
              </w:rPr>
              <w:t xml:space="preserve">, </w:t>
            </w:r>
            <w:r w:rsidR="00AA724F">
              <w:rPr>
                <w:rFonts w:ascii="Arial Narrow" w:eastAsia="Times New Roman" w:hAnsi="Arial Narrow"/>
                <w:color w:val="000000"/>
              </w:rPr>
              <w:t>etc.</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8123239" w14:textId="77777777" w:rsidR="003B3A51" w:rsidRPr="003B3A51" w:rsidRDefault="003B3A51" w:rsidP="003B3A51">
            <w:pPr>
              <w:spacing w:after="0" w:line="240" w:lineRule="auto"/>
              <w:jc w:val="center"/>
              <w:rPr>
                <w:rFonts w:ascii="Arial Narrow" w:eastAsia="Times New Roman" w:hAnsi="Arial Narrow"/>
                <w:color w:val="000000"/>
              </w:rPr>
            </w:pPr>
            <w:r w:rsidRPr="003B3A51">
              <w:rPr>
                <w:rFonts w:ascii="Arial Narrow" w:eastAsia="Times New Roman" w:hAnsi="Arial Narrow"/>
                <w:color w:val="000000"/>
              </w:rPr>
              <w:t>Equipo</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1D8135" w14:textId="77777777" w:rsidR="003B3A51" w:rsidRPr="003B3A51" w:rsidRDefault="003B3A51" w:rsidP="003B3A51">
            <w:pPr>
              <w:spacing w:after="0" w:line="240" w:lineRule="auto"/>
              <w:jc w:val="center"/>
              <w:rPr>
                <w:rFonts w:ascii="Arial Narrow" w:eastAsia="Times New Roman" w:hAnsi="Arial Narrow"/>
                <w:color w:val="000000"/>
              </w:rPr>
            </w:pPr>
            <w:r w:rsidRPr="003B3A51">
              <w:rPr>
                <w:rFonts w:ascii="Arial Narrow" w:eastAsia="Times New Roman" w:hAnsi="Arial Narrow"/>
                <w:color w:val="000000"/>
              </w:rPr>
              <w:t>1</w:t>
            </w:r>
          </w:p>
        </w:tc>
        <w:tc>
          <w:tcPr>
            <w:tcW w:w="1701" w:type="dxa"/>
            <w:tcBorders>
              <w:top w:val="single" w:sz="4" w:space="0" w:color="auto"/>
              <w:left w:val="single" w:sz="4" w:space="0" w:color="auto"/>
              <w:right w:val="single" w:sz="4" w:space="0" w:color="auto"/>
            </w:tcBorders>
            <w:shd w:val="clear" w:color="auto" w:fill="auto"/>
            <w:vAlign w:val="center"/>
            <w:hideMark/>
          </w:tcPr>
          <w:p w14:paraId="6FF2B98C"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Copia</w:t>
            </w:r>
          </w:p>
        </w:tc>
        <w:tc>
          <w:tcPr>
            <w:tcW w:w="1134" w:type="dxa"/>
            <w:tcBorders>
              <w:top w:val="single" w:sz="4" w:space="0" w:color="auto"/>
              <w:left w:val="single" w:sz="4" w:space="0" w:color="auto"/>
              <w:right w:val="single" w:sz="4" w:space="0" w:color="auto"/>
            </w:tcBorders>
            <w:shd w:val="clear" w:color="auto" w:fill="auto"/>
            <w:vAlign w:val="center"/>
            <w:hideMark/>
          </w:tcPr>
          <w:p w14:paraId="4DC53442" w14:textId="6E8A9C46" w:rsidR="003B3A51" w:rsidRPr="003B3A51" w:rsidRDefault="00F071C9" w:rsidP="003B3A51">
            <w:pPr>
              <w:spacing w:after="0" w:line="240" w:lineRule="auto"/>
              <w:rPr>
                <w:rFonts w:ascii="Arial Narrow" w:eastAsia="Times New Roman" w:hAnsi="Arial Narrow"/>
                <w:color w:val="000000"/>
              </w:rPr>
            </w:pPr>
            <w:r>
              <w:rPr>
                <w:rFonts w:ascii="Arial Narrow" w:eastAsia="Times New Roman" w:hAnsi="Arial Narrow"/>
                <w:color w:val="000000"/>
              </w:rPr>
              <w:t xml:space="preserve"> </w:t>
            </w:r>
          </w:p>
        </w:tc>
        <w:tc>
          <w:tcPr>
            <w:tcW w:w="1085" w:type="dxa"/>
            <w:tcBorders>
              <w:top w:val="single" w:sz="4" w:space="0" w:color="auto"/>
              <w:left w:val="single" w:sz="4" w:space="0" w:color="auto"/>
              <w:right w:val="single" w:sz="4" w:space="0" w:color="auto"/>
            </w:tcBorders>
            <w:shd w:val="clear" w:color="auto" w:fill="auto"/>
            <w:noWrap/>
            <w:vAlign w:val="bottom"/>
            <w:hideMark/>
          </w:tcPr>
          <w:p w14:paraId="2172A052"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4" w:space="0" w:color="auto"/>
              <w:left w:val="single" w:sz="4" w:space="0" w:color="auto"/>
              <w:right w:val="single" w:sz="4" w:space="0" w:color="auto"/>
            </w:tcBorders>
            <w:shd w:val="clear" w:color="auto" w:fill="auto"/>
            <w:noWrap/>
            <w:vAlign w:val="bottom"/>
            <w:hideMark/>
          </w:tcPr>
          <w:p w14:paraId="457D232F"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17BC5B58" w14:textId="77777777" w:rsidTr="00F071C9">
        <w:trPr>
          <w:trHeight w:val="140"/>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752268A0"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nil"/>
              <w:left w:val="single" w:sz="4" w:space="0" w:color="auto"/>
              <w:bottom w:val="single" w:sz="8" w:space="0" w:color="000000"/>
              <w:right w:val="single" w:sz="4" w:space="0" w:color="auto"/>
            </w:tcBorders>
            <w:vAlign w:val="center"/>
            <w:hideMark/>
          </w:tcPr>
          <w:p w14:paraId="4414ADF2"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nil"/>
              <w:left w:val="single" w:sz="4" w:space="0" w:color="auto"/>
              <w:bottom w:val="single" w:sz="8" w:space="0" w:color="000000"/>
              <w:right w:val="single" w:sz="4" w:space="0" w:color="auto"/>
            </w:tcBorders>
            <w:vAlign w:val="center"/>
            <w:hideMark/>
          </w:tcPr>
          <w:p w14:paraId="68620570"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left w:val="single" w:sz="4" w:space="0" w:color="auto"/>
              <w:bottom w:val="single" w:sz="4" w:space="0" w:color="auto"/>
              <w:right w:val="single" w:sz="4" w:space="0" w:color="auto"/>
            </w:tcBorders>
            <w:shd w:val="clear" w:color="auto" w:fill="auto"/>
            <w:noWrap/>
            <w:vAlign w:val="center"/>
            <w:hideMark/>
          </w:tcPr>
          <w:p w14:paraId="13778271"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B/N</w:t>
            </w:r>
          </w:p>
        </w:tc>
        <w:tc>
          <w:tcPr>
            <w:tcW w:w="1134" w:type="dxa"/>
            <w:tcBorders>
              <w:left w:val="single" w:sz="4" w:space="0" w:color="auto"/>
              <w:bottom w:val="single" w:sz="4" w:space="0" w:color="auto"/>
              <w:right w:val="single" w:sz="4" w:space="0" w:color="auto"/>
            </w:tcBorders>
            <w:shd w:val="clear" w:color="auto" w:fill="auto"/>
            <w:vAlign w:val="center"/>
            <w:hideMark/>
          </w:tcPr>
          <w:p w14:paraId="6AD3D9FA"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left w:val="single" w:sz="4" w:space="0" w:color="auto"/>
              <w:bottom w:val="single" w:sz="4" w:space="0" w:color="auto"/>
              <w:right w:val="single" w:sz="4" w:space="0" w:color="auto"/>
            </w:tcBorders>
            <w:shd w:val="clear" w:color="auto" w:fill="auto"/>
            <w:noWrap/>
            <w:vAlign w:val="bottom"/>
            <w:hideMark/>
          </w:tcPr>
          <w:p w14:paraId="5C5E3D1C"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left w:val="single" w:sz="4" w:space="0" w:color="auto"/>
              <w:bottom w:val="single" w:sz="4" w:space="0" w:color="auto"/>
              <w:right w:val="single" w:sz="4" w:space="0" w:color="auto"/>
            </w:tcBorders>
            <w:shd w:val="clear" w:color="auto" w:fill="auto"/>
            <w:noWrap/>
            <w:vAlign w:val="bottom"/>
            <w:hideMark/>
          </w:tcPr>
          <w:p w14:paraId="265B4D97"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361FFB14" w14:textId="77777777" w:rsidTr="00F071C9">
        <w:trPr>
          <w:trHeight w:val="46"/>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30090F5E"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nil"/>
              <w:left w:val="single" w:sz="4" w:space="0" w:color="auto"/>
              <w:bottom w:val="single" w:sz="8" w:space="0" w:color="000000"/>
              <w:right w:val="single" w:sz="4" w:space="0" w:color="auto"/>
            </w:tcBorders>
            <w:vAlign w:val="center"/>
            <w:hideMark/>
          </w:tcPr>
          <w:p w14:paraId="669F5F2A"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nil"/>
              <w:left w:val="single" w:sz="4" w:space="0" w:color="auto"/>
              <w:bottom w:val="single" w:sz="8" w:space="0" w:color="000000"/>
              <w:right w:val="nil"/>
            </w:tcBorders>
            <w:vAlign w:val="center"/>
            <w:hideMark/>
          </w:tcPr>
          <w:p w14:paraId="0B12BC2E"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C9F618"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Color</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6F2D834"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top w:val="single" w:sz="4" w:space="0" w:color="auto"/>
              <w:left w:val="nil"/>
              <w:bottom w:val="single" w:sz="4" w:space="0" w:color="auto"/>
              <w:right w:val="single" w:sz="8" w:space="0" w:color="auto"/>
            </w:tcBorders>
            <w:shd w:val="clear" w:color="auto" w:fill="auto"/>
            <w:noWrap/>
            <w:vAlign w:val="bottom"/>
            <w:hideMark/>
          </w:tcPr>
          <w:p w14:paraId="4D5D026E"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14:paraId="04331101"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76BA8B61" w14:textId="77777777" w:rsidTr="00F071C9">
        <w:trPr>
          <w:trHeight w:val="235"/>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03EFEC16"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nil"/>
              <w:left w:val="single" w:sz="4" w:space="0" w:color="auto"/>
              <w:bottom w:val="single" w:sz="8" w:space="0" w:color="000000"/>
              <w:right w:val="single" w:sz="4" w:space="0" w:color="auto"/>
            </w:tcBorders>
            <w:vAlign w:val="center"/>
            <w:hideMark/>
          </w:tcPr>
          <w:p w14:paraId="2640B5DA"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nil"/>
              <w:left w:val="single" w:sz="4" w:space="0" w:color="auto"/>
              <w:bottom w:val="single" w:sz="8" w:space="0" w:color="000000"/>
              <w:right w:val="nil"/>
            </w:tcBorders>
            <w:vAlign w:val="center"/>
            <w:hideMark/>
          </w:tcPr>
          <w:p w14:paraId="1B8D25F8"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0F6504C"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Doble Carta</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547325BC"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top w:val="single" w:sz="8" w:space="0" w:color="auto"/>
              <w:left w:val="nil"/>
              <w:bottom w:val="single" w:sz="4" w:space="0" w:color="auto"/>
              <w:right w:val="single" w:sz="8" w:space="0" w:color="auto"/>
            </w:tcBorders>
            <w:shd w:val="clear" w:color="auto" w:fill="auto"/>
            <w:noWrap/>
            <w:vAlign w:val="bottom"/>
            <w:hideMark/>
          </w:tcPr>
          <w:p w14:paraId="607B8AFE"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8" w:space="0" w:color="auto"/>
              <w:left w:val="nil"/>
              <w:bottom w:val="single" w:sz="4" w:space="0" w:color="auto"/>
              <w:right w:val="single" w:sz="8" w:space="0" w:color="auto"/>
            </w:tcBorders>
            <w:shd w:val="clear" w:color="auto" w:fill="auto"/>
            <w:noWrap/>
            <w:vAlign w:val="bottom"/>
            <w:hideMark/>
          </w:tcPr>
          <w:p w14:paraId="7E90091D"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F071C9" w:rsidRPr="003B3A51" w14:paraId="50E6E0BA" w14:textId="77777777" w:rsidTr="00F071C9">
        <w:trPr>
          <w:trHeight w:val="87"/>
        </w:trPr>
        <w:tc>
          <w:tcPr>
            <w:tcW w:w="3120" w:type="dxa"/>
            <w:vMerge w:val="restart"/>
            <w:tcBorders>
              <w:top w:val="single" w:sz="4" w:space="0" w:color="auto"/>
              <w:left w:val="single" w:sz="8" w:space="0" w:color="auto"/>
              <w:bottom w:val="single" w:sz="8" w:space="0" w:color="000000"/>
              <w:right w:val="single" w:sz="4" w:space="0" w:color="auto"/>
            </w:tcBorders>
            <w:shd w:val="clear" w:color="auto" w:fill="auto"/>
            <w:hideMark/>
          </w:tcPr>
          <w:p w14:paraId="6D81ED2A" w14:textId="08292B89"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Equipo Multifuncional Blanco y Negro Doble Carta: Copiadora, Impresora, </w:t>
            </w:r>
            <w:r w:rsidR="00AA724F" w:rsidRPr="003B3A51">
              <w:rPr>
                <w:rFonts w:ascii="Arial Narrow" w:eastAsia="Times New Roman" w:hAnsi="Arial Narrow"/>
                <w:color w:val="000000"/>
              </w:rPr>
              <w:t>Escáner</w:t>
            </w:r>
            <w:r w:rsidRPr="003B3A51">
              <w:rPr>
                <w:rFonts w:ascii="Arial Narrow" w:eastAsia="Times New Roman" w:hAnsi="Arial Narrow"/>
                <w:color w:val="000000"/>
              </w:rPr>
              <w:t>, etc.</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C7457E0" w14:textId="77777777" w:rsidR="003B3A51" w:rsidRPr="003B3A51" w:rsidRDefault="003B3A51" w:rsidP="003B3A51">
            <w:pPr>
              <w:spacing w:after="0" w:line="240" w:lineRule="auto"/>
              <w:jc w:val="center"/>
              <w:rPr>
                <w:rFonts w:ascii="Arial Narrow" w:eastAsia="Times New Roman" w:hAnsi="Arial Narrow"/>
                <w:color w:val="000000"/>
              </w:rPr>
            </w:pPr>
            <w:r w:rsidRPr="003B3A51">
              <w:rPr>
                <w:rFonts w:ascii="Arial Narrow" w:eastAsia="Times New Roman" w:hAnsi="Arial Narrow"/>
                <w:color w:val="000000"/>
              </w:rPr>
              <w:t>Equipo</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5BEA58" w14:textId="154F9800" w:rsidR="003B3A51" w:rsidRPr="003B3A51" w:rsidRDefault="00F071C9" w:rsidP="003B3A51">
            <w:pPr>
              <w:spacing w:after="0" w:line="240" w:lineRule="auto"/>
              <w:jc w:val="center"/>
              <w:rPr>
                <w:rFonts w:ascii="Arial Narrow" w:eastAsia="Times New Roman" w:hAnsi="Arial Narrow"/>
                <w:color w:val="000000"/>
              </w:rPr>
            </w:pPr>
            <w:r>
              <w:rPr>
                <w:rFonts w:ascii="Arial Narrow" w:eastAsia="Times New Roman" w:hAnsi="Arial Narrow"/>
                <w:color w:val="000000"/>
              </w:rPr>
              <w:t>3</w:t>
            </w:r>
          </w:p>
        </w:tc>
        <w:tc>
          <w:tcPr>
            <w:tcW w:w="1701" w:type="dxa"/>
            <w:tcBorders>
              <w:top w:val="single" w:sz="4" w:space="0" w:color="auto"/>
              <w:left w:val="single" w:sz="4" w:space="0" w:color="auto"/>
              <w:right w:val="single" w:sz="4" w:space="0" w:color="auto"/>
            </w:tcBorders>
            <w:shd w:val="clear" w:color="auto" w:fill="auto"/>
            <w:vAlign w:val="center"/>
            <w:hideMark/>
          </w:tcPr>
          <w:p w14:paraId="0F39EDC4"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Copia</w:t>
            </w:r>
          </w:p>
        </w:tc>
        <w:tc>
          <w:tcPr>
            <w:tcW w:w="1134" w:type="dxa"/>
            <w:tcBorders>
              <w:top w:val="single" w:sz="4" w:space="0" w:color="auto"/>
              <w:left w:val="single" w:sz="4" w:space="0" w:color="auto"/>
              <w:right w:val="single" w:sz="4" w:space="0" w:color="auto"/>
            </w:tcBorders>
            <w:shd w:val="clear" w:color="auto" w:fill="auto"/>
            <w:vAlign w:val="center"/>
            <w:hideMark/>
          </w:tcPr>
          <w:p w14:paraId="3C6329BB" w14:textId="15CD0FBC" w:rsidR="003B3A51" w:rsidRPr="003B3A51" w:rsidRDefault="00F071C9" w:rsidP="003B3A51">
            <w:pPr>
              <w:spacing w:after="0" w:line="240" w:lineRule="auto"/>
              <w:rPr>
                <w:rFonts w:ascii="Arial Narrow" w:eastAsia="Times New Roman" w:hAnsi="Arial Narrow"/>
                <w:color w:val="000000"/>
              </w:rPr>
            </w:pPr>
            <w:r>
              <w:rPr>
                <w:rFonts w:ascii="Arial Narrow" w:eastAsia="Times New Roman" w:hAnsi="Arial Narrow"/>
                <w:color w:val="000000"/>
              </w:rPr>
              <w:t xml:space="preserve"> </w:t>
            </w:r>
          </w:p>
        </w:tc>
        <w:tc>
          <w:tcPr>
            <w:tcW w:w="1085" w:type="dxa"/>
            <w:tcBorders>
              <w:top w:val="single" w:sz="4" w:space="0" w:color="auto"/>
              <w:left w:val="single" w:sz="4" w:space="0" w:color="auto"/>
              <w:right w:val="single" w:sz="4" w:space="0" w:color="auto"/>
            </w:tcBorders>
            <w:shd w:val="clear" w:color="auto" w:fill="auto"/>
            <w:noWrap/>
            <w:vAlign w:val="bottom"/>
            <w:hideMark/>
          </w:tcPr>
          <w:p w14:paraId="4344C73F"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4" w:space="0" w:color="auto"/>
              <w:left w:val="single" w:sz="4" w:space="0" w:color="auto"/>
              <w:right w:val="single" w:sz="4" w:space="0" w:color="auto"/>
            </w:tcBorders>
            <w:shd w:val="clear" w:color="auto" w:fill="auto"/>
            <w:noWrap/>
            <w:vAlign w:val="bottom"/>
            <w:hideMark/>
          </w:tcPr>
          <w:p w14:paraId="409C8D56"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F071C9" w:rsidRPr="003B3A51" w14:paraId="1CAD758D" w14:textId="77777777" w:rsidTr="00F071C9">
        <w:trPr>
          <w:trHeight w:val="176"/>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44481A29"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1D206187"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7E4A2838"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nil"/>
              <w:left w:val="single" w:sz="4" w:space="0" w:color="auto"/>
              <w:right w:val="single" w:sz="4" w:space="0" w:color="auto"/>
            </w:tcBorders>
            <w:shd w:val="clear" w:color="auto" w:fill="auto"/>
            <w:noWrap/>
            <w:vAlign w:val="center"/>
            <w:hideMark/>
          </w:tcPr>
          <w:p w14:paraId="7DF5E4AD"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B/N</w:t>
            </w:r>
          </w:p>
        </w:tc>
        <w:tc>
          <w:tcPr>
            <w:tcW w:w="1134" w:type="dxa"/>
            <w:tcBorders>
              <w:left w:val="single" w:sz="4" w:space="0" w:color="auto"/>
              <w:right w:val="single" w:sz="4" w:space="0" w:color="auto"/>
            </w:tcBorders>
            <w:shd w:val="clear" w:color="auto" w:fill="auto"/>
            <w:vAlign w:val="center"/>
            <w:hideMark/>
          </w:tcPr>
          <w:p w14:paraId="5D52B642"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left w:val="single" w:sz="4" w:space="0" w:color="auto"/>
              <w:right w:val="single" w:sz="4" w:space="0" w:color="auto"/>
            </w:tcBorders>
            <w:shd w:val="clear" w:color="auto" w:fill="auto"/>
            <w:noWrap/>
            <w:vAlign w:val="bottom"/>
            <w:hideMark/>
          </w:tcPr>
          <w:p w14:paraId="4926F418"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left w:val="single" w:sz="4" w:space="0" w:color="auto"/>
              <w:right w:val="single" w:sz="4" w:space="0" w:color="auto"/>
            </w:tcBorders>
            <w:shd w:val="clear" w:color="auto" w:fill="auto"/>
            <w:noWrap/>
            <w:vAlign w:val="bottom"/>
            <w:hideMark/>
          </w:tcPr>
          <w:p w14:paraId="766F08B1"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01A5935E" w14:textId="77777777" w:rsidTr="00F071C9">
        <w:trPr>
          <w:trHeight w:val="124"/>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45835074"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59B24EC0"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28840912"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left w:val="single" w:sz="4" w:space="0" w:color="auto"/>
              <w:bottom w:val="single" w:sz="4" w:space="0" w:color="auto"/>
              <w:right w:val="single" w:sz="4" w:space="0" w:color="auto"/>
            </w:tcBorders>
            <w:shd w:val="clear" w:color="auto" w:fill="auto"/>
            <w:noWrap/>
            <w:vAlign w:val="center"/>
            <w:hideMark/>
          </w:tcPr>
          <w:p w14:paraId="6C5CD1E6" w14:textId="76E1497A" w:rsidR="003B3A51" w:rsidRPr="003B3A51" w:rsidRDefault="003B3A51" w:rsidP="003B3A51">
            <w:pPr>
              <w:spacing w:after="0" w:line="240" w:lineRule="auto"/>
              <w:rPr>
                <w:rFonts w:ascii="Arial Narrow" w:eastAsia="Times New Roman" w:hAnsi="Arial Narrow"/>
                <w:b/>
                <w:bCs/>
                <w:color w:val="000000"/>
              </w:rPr>
            </w:pPr>
          </w:p>
        </w:tc>
        <w:tc>
          <w:tcPr>
            <w:tcW w:w="1134" w:type="dxa"/>
            <w:tcBorders>
              <w:left w:val="single" w:sz="4" w:space="0" w:color="auto"/>
              <w:bottom w:val="single" w:sz="4" w:space="0" w:color="auto"/>
              <w:right w:val="single" w:sz="4" w:space="0" w:color="auto"/>
            </w:tcBorders>
            <w:shd w:val="clear" w:color="auto" w:fill="auto"/>
            <w:vAlign w:val="center"/>
            <w:hideMark/>
          </w:tcPr>
          <w:p w14:paraId="3FED6701" w14:textId="39971454" w:rsidR="003B3A51" w:rsidRPr="003B3A51" w:rsidRDefault="00F071C9" w:rsidP="003B3A51">
            <w:pPr>
              <w:spacing w:after="0" w:line="240" w:lineRule="auto"/>
              <w:rPr>
                <w:rFonts w:ascii="Arial Narrow" w:eastAsia="Times New Roman" w:hAnsi="Arial Narrow"/>
                <w:color w:val="000000"/>
              </w:rPr>
            </w:pPr>
            <w:r>
              <w:rPr>
                <w:rFonts w:ascii="Arial Narrow" w:eastAsia="Times New Roman" w:hAnsi="Arial Narrow"/>
                <w:color w:val="000000"/>
              </w:rPr>
              <w:t xml:space="preserve"> </w:t>
            </w:r>
          </w:p>
        </w:tc>
        <w:tc>
          <w:tcPr>
            <w:tcW w:w="1085" w:type="dxa"/>
            <w:tcBorders>
              <w:left w:val="single" w:sz="4" w:space="0" w:color="auto"/>
              <w:bottom w:val="single" w:sz="4" w:space="0" w:color="auto"/>
              <w:right w:val="single" w:sz="4" w:space="0" w:color="auto"/>
            </w:tcBorders>
            <w:shd w:val="clear" w:color="auto" w:fill="auto"/>
            <w:noWrap/>
            <w:vAlign w:val="bottom"/>
            <w:hideMark/>
          </w:tcPr>
          <w:p w14:paraId="11957459"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left w:val="single" w:sz="4" w:space="0" w:color="auto"/>
              <w:bottom w:val="single" w:sz="4" w:space="0" w:color="auto"/>
              <w:right w:val="single" w:sz="4" w:space="0" w:color="auto"/>
            </w:tcBorders>
            <w:shd w:val="clear" w:color="auto" w:fill="auto"/>
            <w:noWrap/>
            <w:vAlign w:val="bottom"/>
            <w:hideMark/>
          </w:tcPr>
          <w:p w14:paraId="2D9D2BC9"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2E251D9B" w14:textId="77777777" w:rsidTr="00F071C9">
        <w:trPr>
          <w:trHeight w:val="214"/>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48132C5A"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2299632C"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nil"/>
            </w:tcBorders>
            <w:vAlign w:val="center"/>
            <w:hideMark/>
          </w:tcPr>
          <w:p w14:paraId="717E5231"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241F62"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Doble Carta</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2D4B691"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top w:val="single" w:sz="4" w:space="0" w:color="auto"/>
              <w:left w:val="nil"/>
              <w:bottom w:val="single" w:sz="4" w:space="0" w:color="auto"/>
              <w:right w:val="single" w:sz="8" w:space="0" w:color="auto"/>
            </w:tcBorders>
            <w:shd w:val="clear" w:color="auto" w:fill="auto"/>
            <w:noWrap/>
            <w:vAlign w:val="bottom"/>
            <w:hideMark/>
          </w:tcPr>
          <w:p w14:paraId="356C827D"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14:paraId="1ED6B687"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5DE185F9" w14:textId="77777777" w:rsidTr="00F071C9">
        <w:trPr>
          <w:trHeight w:val="318"/>
        </w:trPr>
        <w:tc>
          <w:tcPr>
            <w:tcW w:w="3120" w:type="dxa"/>
            <w:vMerge w:val="restart"/>
            <w:tcBorders>
              <w:top w:val="single" w:sz="4" w:space="0" w:color="auto"/>
              <w:left w:val="single" w:sz="8" w:space="0" w:color="auto"/>
              <w:bottom w:val="single" w:sz="8" w:space="0" w:color="000000"/>
              <w:right w:val="single" w:sz="4" w:space="0" w:color="auto"/>
            </w:tcBorders>
            <w:shd w:val="clear" w:color="auto" w:fill="auto"/>
            <w:hideMark/>
          </w:tcPr>
          <w:p w14:paraId="60ED7E80" w14:textId="4D16B9C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Equipo Multifuncional Blanco y Negro Doble Carta: Copiadora, Impresora, </w:t>
            </w:r>
            <w:r w:rsidR="00AA724F" w:rsidRPr="003B3A51">
              <w:rPr>
                <w:rFonts w:ascii="Arial Narrow" w:eastAsia="Times New Roman" w:hAnsi="Arial Narrow"/>
                <w:color w:val="000000"/>
              </w:rPr>
              <w:t>Escáner</w:t>
            </w:r>
            <w:r w:rsidRPr="003B3A51">
              <w:rPr>
                <w:rFonts w:ascii="Arial Narrow" w:eastAsia="Times New Roman" w:hAnsi="Arial Narrow"/>
                <w:color w:val="000000"/>
              </w:rPr>
              <w:t>, etc.</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21AE160" w14:textId="77777777" w:rsidR="003B3A51" w:rsidRPr="003B3A51" w:rsidRDefault="003B3A51" w:rsidP="003B3A51">
            <w:pPr>
              <w:spacing w:after="0" w:line="240" w:lineRule="auto"/>
              <w:jc w:val="center"/>
              <w:rPr>
                <w:rFonts w:ascii="Arial Narrow" w:eastAsia="Times New Roman" w:hAnsi="Arial Narrow"/>
                <w:color w:val="000000"/>
              </w:rPr>
            </w:pPr>
            <w:r w:rsidRPr="003B3A51">
              <w:rPr>
                <w:rFonts w:ascii="Arial Narrow" w:eastAsia="Times New Roman" w:hAnsi="Arial Narrow"/>
                <w:color w:val="000000"/>
              </w:rPr>
              <w:t>Equipo</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C44D06E" w14:textId="112F5F62" w:rsidR="003B3A51" w:rsidRPr="003B3A51" w:rsidRDefault="00F071C9" w:rsidP="003B3A51">
            <w:pPr>
              <w:spacing w:after="0" w:line="240" w:lineRule="auto"/>
              <w:jc w:val="center"/>
              <w:rPr>
                <w:rFonts w:ascii="Arial Narrow" w:eastAsia="Times New Roman" w:hAnsi="Arial Narrow"/>
                <w:color w:val="000000"/>
              </w:rPr>
            </w:pPr>
            <w:r>
              <w:rPr>
                <w:rFonts w:ascii="Arial Narrow" w:eastAsia="Times New Roman" w:hAnsi="Arial Narrow"/>
                <w:color w:val="000000"/>
              </w:rPr>
              <w:t>8</w:t>
            </w:r>
          </w:p>
        </w:tc>
        <w:tc>
          <w:tcPr>
            <w:tcW w:w="1701" w:type="dxa"/>
            <w:tcBorders>
              <w:top w:val="single" w:sz="4" w:space="0" w:color="auto"/>
              <w:left w:val="single" w:sz="4" w:space="0" w:color="auto"/>
              <w:right w:val="single" w:sz="4" w:space="0" w:color="auto"/>
            </w:tcBorders>
            <w:shd w:val="clear" w:color="auto" w:fill="auto"/>
            <w:vAlign w:val="center"/>
            <w:hideMark/>
          </w:tcPr>
          <w:p w14:paraId="66FCDA69"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Copia</w:t>
            </w:r>
          </w:p>
        </w:tc>
        <w:tc>
          <w:tcPr>
            <w:tcW w:w="1134" w:type="dxa"/>
            <w:tcBorders>
              <w:top w:val="single" w:sz="4" w:space="0" w:color="auto"/>
              <w:left w:val="single" w:sz="4" w:space="0" w:color="auto"/>
              <w:right w:val="single" w:sz="4" w:space="0" w:color="auto"/>
            </w:tcBorders>
            <w:shd w:val="clear" w:color="auto" w:fill="auto"/>
            <w:vAlign w:val="center"/>
            <w:hideMark/>
          </w:tcPr>
          <w:p w14:paraId="0D53CECE" w14:textId="2033BDC4" w:rsidR="003B3A51" w:rsidRPr="003B3A51" w:rsidRDefault="003B3A51" w:rsidP="00F071C9">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w:t>
            </w:r>
          </w:p>
        </w:tc>
        <w:tc>
          <w:tcPr>
            <w:tcW w:w="1085" w:type="dxa"/>
            <w:tcBorders>
              <w:top w:val="single" w:sz="4" w:space="0" w:color="auto"/>
              <w:left w:val="single" w:sz="4" w:space="0" w:color="auto"/>
              <w:right w:val="single" w:sz="4" w:space="0" w:color="auto"/>
            </w:tcBorders>
            <w:shd w:val="clear" w:color="auto" w:fill="auto"/>
            <w:noWrap/>
            <w:vAlign w:val="bottom"/>
            <w:hideMark/>
          </w:tcPr>
          <w:p w14:paraId="63317473"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top w:val="single" w:sz="4" w:space="0" w:color="auto"/>
              <w:left w:val="single" w:sz="4" w:space="0" w:color="auto"/>
              <w:right w:val="single" w:sz="4" w:space="0" w:color="auto"/>
            </w:tcBorders>
            <w:shd w:val="clear" w:color="auto" w:fill="auto"/>
            <w:noWrap/>
            <w:vAlign w:val="bottom"/>
            <w:hideMark/>
          </w:tcPr>
          <w:p w14:paraId="7B4D41C8"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2AF90392" w14:textId="77777777" w:rsidTr="00F071C9">
        <w:trPr>
          <w:trHeight w:val="318"/>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2FDD8616"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606DD1A8"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701107CC"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nil"/>
              <w:left w:val="single" w:sz="4" w:space="0" w:color="auto"/>
              <w:right w:val="single" w:sz="4" w:space="0" w:color="auto"/>
            </w:tcBorders>
            <w:shd w:val="clear" w:color="auto" w:fill="auto"/>
            <w:noWrap/>
            <w:vAlign w:val="center"/>
            <w:hideMark/>
          </w:tcPr>
          <w:p w14:paraId="58652148" w14:textId="77777777" w:rsidR="003B3A51" w:rsidRPr="003B3A51" w:rsidRDefault="003B3A51" w:rsidP="003B3A51">
            <w:pPr>
              <w:spacing w:after="0" w:line="240" w:lineRule="auto"/>
              <w:rPr>
                <w:rFonts w:ascii="Arial Narrow" w:eastAsia="Times New Roman" w:hAnsi="Arial Narrow"/>
                <w:b/>
                <w:bCs/>
                <w:color w:val="000000"/>
              </w:rPr>
            </w:pPr>
            <w:r w:rsidRPr="003B3A51">
              <w:rPr>
                <w:rFonts w:ascii="Arial Narrow" w:eastAsia="Times New Roman" w:hAnsi="Arial Narrow"/>
                <w:b/>
                <w:bCs/>
                <w:color w:val="000000"/>
              </w:rPr>
              <w:t>Impresión B/N</w:t>
            </w:r>
          </w:p>
        </w:tc>
        <w:tc>
          <w:tcPr>
            <w:tcW w:w="1134" w:type="dxa"/>
            <w:tcBorders>
              <w:left w:val="single" w:sz="4" w:space="0" w:color="auto"/>
              <w:right w:val="single" w:sz="4" w:space="0" w:color="auto"/>
            </w:tcBorders>
            <w:shd w:val="clear" w:color="auto" w:fill="auto"/>
            <w:vAlign w:val="center"/>
            <w:hideMark/>
          </w:tcPr>
          <w:p w14:paraId="3ABAB0E1"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 </w:t>
            </w:r>
          </w:p>
        </w:tc>
        <w:tc>
          <w:tcPr>
            <w:tcW w:w="1085" w:type="dxa"/>
            <w:tcBorders>
              <w:left w:val="single" w:sz="4" w:space="0" w:color="auto"/>
              <w:right w:val="single" w:sz="4" w:space="0" w:color="auto"/>
            </w:tcBorders>
            <w:shd w:val="clear" w:color="auto" w:fill="auto"/>
            <w:noWrap/>
            <w:vAlign w:val="bottom"/>
            <w:hideMark/>
          </w:tcPr>
          <w:p w14:paraId="27208CE5"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left w:val="single" w:sz="4" w:space="0" w:color="auto"/>
              <w:right w:val="single" w:sz="4" w:space="0" w:color="auto"/>
            </w:tcBorders>
            <w:shd w:val="clear" w:color="auto" w:fill="auto"/>
            <w:noWrap/>
            <w:vAlign w:val="bottom"/>
            <w:hideMark/>
          </w:tcPr>
          <w:p w14:paraId="26C9E8E9"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25C243D7" w14:textId="77777777" w:rsidTr="00F071C9">
        <w:trPr>
          <w:trHeight w:val="318"/>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2E0AB21C"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6B5FAD3E"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508611E4"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nil"/>
              <w:left w:val="single" w:sz="4" w:space="0" w:color="auto"/>
              <w:right w:val="single" w:sz="4" w:space="0" w:color="auto"/>
            </w:tcBorders>
            <w:shd w:val="clear" w:color="auto" w:fill="auto"/>
            <w:noWrap/>
            <w:vAlign w:val="center"/>
            <w:hideMark/>
          </w:tcPr>
          <w:p w14:paraId="42694719" w14:textId="7E5BBB77" w:rsidR="003B3A51" w:rsidRPr="003B3A51" w:rsidRDefault="003B3A51" w:rsidP="003B3A51">
            <w:pPr>
              <w:spacing w:after="0" w:line="240" w:lineRule="auto"/>
              <w:rPr>
                <w:rFonts w:ascii="Arial Narrow" w:eastAsia="Times New Roman" w:hAnsi="Arial Narrow"/>
                <w:b/>
                <w:bCs/>
                <w:color w:val="000000"/>
              </w:rPr>
            </w:pPr>
          </w:p>
        </w:tc>
        <w:tc>
          <w:tcPr>
            <w:tcW w:w="1134" w:type="dxa"/>
            <w:tcBorders>
              <w:left w:val="single" w:sz="4" w:space="0" w:color="auto"/>
              <w:right w:val="single" w:sz="4" w:space="0" w:color="auto"/>
            </w:tcBorders>
            <w:shd w:val="clear" w:color="auto" w:fill="auto"/>
            <w:vAlign w:val="center"/>
            <w:hideMark/>
          </w:tcPr>
          <w:p w14:paraId="5BD959CE" w14:textId="7C03D3A7" w:rsidR="003B3A51" w:rsidRPr="003B3A51" w:rsidRDefault="003B3A51" w:rsidP="00F071C9">
            <w:pPr>
              <w:spacing w:after="0" w:line="240" w:lineRule="auto"/>
              <w:rPr>
                <w:rFonts w:ascii="Arial Narrow" w:eastAsia="Times New Roman" w:hAnsi="Arial Narrow"/>
                <w:color w:val="000000"/>
              </w:rPr>
            </w:pPr>
            <w:r w:rsidRPr="003B3A51">
              <w:rPr>
                <w:rFonts w:ascii="Arial Narrow" w:eastAsia="Times New Roman" w:hAnsi="Arial Narrow"/>
                <w:color w:val="000000"/>
              </w:rPr>
              <w:t xml:space="preserve">  </w:t>
            </w:r>
          </w:p>
        </w:tc>
        <w:tc>
          <w:tcPr>
            <w:tcW w:w="1085" w:type="dxa"/>
            <w:tcBorders>
              <w:left w:val="single" w:sz="4" w:space="0" w:color="auto"/>
              <w:right w:val="single" w:sz="4" w:space="0" w:color="auto"/>
            </w:tcBorders>
            <w:shd w:val="clear" w:color="auto" w:fill="auto"/>
            <w:noWrap/>
            <w:vAlign w:val="bottom"/>
            <w:hideMark/>
          </w:tcPr>
          <w:p w14:paraId="3C5717DE"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c>
          <w:tcPr>
            <w:tcW w:w="1162" w:type="dxa"/>
            <w:tcBorders>
              <w:left w:val="single" w:sz="4" w:space="0" w:color="auto"/>
              <w:right w:val="single" w:sz="4" w:space="0" w:color="auto"/>
            </w:tcBorders>
            <w:shd w:val="clear" w:color="auto" w:fill="auto"/>
            <w:noWrap/>
            <w:vAlign w:val="bottom"/>
            <w:hideMark/>
          </w:tcPr>
          <w:p w14:paraId="743B65EE" w14:textId="77777777" w:rsidR="003B3A51" w:rsidRPr="003B3A51" w:rsidRDefault="003B3A51" w:rsidP="003B3A51">
            <w:pPr>
              <w:spacing w:after="0" w:line="240" w:lineRule="auto"/>
              <w:rPr>
                <w:rFonts w:ascii="Arial Narrow" w:eastAsia="Times New Roman" w:hAnsi="Arial Narrow"/>
                <w:color w:val="000000"/>
              </w:rPr>
            </w:pPr>
            <w:r w:rsidRPr="003B3A51">
              <w:rPr>
                <w:rFonts w:ascii="Arial Narrow" w:eastAsia="Times New Roman" w:hAnsi="Arial Narrow"/>
                <w:color w:val="000000"/>
              </w:rPr>
              <w:t> </w:t>
            </w:r>
          </w:p>
        </w:tc>
      </w:tr>
      <w:tr w:rsidR="003B3A51" w:rsidRPr="003B3A51" w14:paraId="2662138E" w14:textId="77777777" w:rsidTr="00F071C9">
        <w:trPr>
          <w:trHeight w:val="46"/>
        </w:trPr>
        <w:tc>
          <w:tcPr>
            <w:tcW w:w="3120" w:type="dxa"/>
            <w:vMerge/>
            <w:tcBorders>
              <w:top w:val="single" w:sz="4" w:space="0" w:color="auto"/>
              <w:left w:val="single" w:sz="8" w:space="0" w:color="auto"/>
              <w:bottom w:val="single" w:sz="8" w:space="0" w:color="000000"/>
              <w:right w:val="single" w:sz="4" w:space="0" w:color="auto"/>
            </w:tcBorders>
            <w:vAlign w:val="center"/>
            <w:hideMark/>
          </w:tcPr>
          <w:p w14:paraId="28B143A2" w14:textId="77777777" w:rsidR="003B3A51" w:rsidRPr="003B3A51" w:rsidRDefault="003B3A51" w:rsidP="003B3A51">
            <w:pPr>
              <w:spacing w:after="0" w:line="240" w:lineRule="auto"/>
              <w:rPr>
                <w:rFonts w:ascii="Arial Narrow" w:eastAsia="Times New Roman" w:hAnsi="Arial Narrow"/>
                <w:color w:val="000000"/>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337C5DFE" w14:textId="77777777" w:rsidR="003B3A51" w:rsidRPr="003B3A51" w:rsidRDefault="003B3A51" w:rsidP="003B3A51">
            <w:pPr>
              <w:spacing w:after="0" w:line="240" w:lineRule="auto"/>
              <w:rPr>
                <w:rFonts w:ascii="Arial Narrow" w:eastAsia="Times New Roman" w:hAnsi="Arial Narrow"/>
                <w:color w:val="00000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452E9F55" w14:textId="77777777" w:rsidR="003B3A51" w:rsidRPr="003B3A51" w:rsidRDefault="003B3A51" w:rsidP="003B3A51">
            <w:pPr>
              <w:spacing w:after="0" w:line="240" w:lineRule="auto"/>
              <w:rPr>
                <w:rFonts w:ascii="Arial Narrow" w:eastAsia="Times New Roman" w:hAnsi="Arial Narrow"/>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A3535A" w14:textId="0B5C66F0" w:rsidR="003B3A51" w:rsidRPr="003B3A51" w:rsidRDefault="003B3A51" w:rsidP="003B3A51">
            <w:pPr>
              <w:spacing w:after="0" w:line="240" w:lineRule="auto"/>
              <w:rPr>
                <w:rFonts w:ascii="Arial Narrow" w:eastAsia="Times New Roman" w:hAnsi="Arial Narrow"/>
                <w:b/>
                <w:bCs/>
                <w:color w:val="000000"/>
              </w:rPr>
            </w:pPr>
          </w:p>
        </w:tc>
        <w:tc>
          <w:tcPr>
            <w:tcW w:w="1134" w:type="dxa"/>
            <w:tcBorders>
              <w:left w:val="single" w:sz="4" w:space="0" w:color="auto"/>
              <w:bottom w:val="single" w:sz="4" w:space="0" w:color="auto"/>
              <w:right w:val="single" w:sz="4" w:space="0" w:color="auto"/>
            </w:tcBorders>
            <w:shd w:val="clear" w:color="auto" w:fill="auto"/>
            <w:vAlign w:val="center"/>
          </w:tcPr>
          <w:p w14:paraId="1CC16483" w14:textId="34D5DBC2" w:rsidR="003B3A51" w:rsidRPr="003B3A51" w:rsidRDefault="003B3A51" w:rsidP="003B3A51">
            <w:pPr>
              <w:spacing w:after="0" w:line="240" w:lineRule="auto"/>
              <w:rPr>
                <w:rFonts w:ascii="Arial Narrow" w:eastAsia="Times New Roman" w:hAnsi="Arial Narrow"/>
                <w:color w:val="000000"/>
              </w:rPr>
            </w:pPr>
          </w:p>
        </w:tc>
        <w:tc>
          <w:tcPr>
            <w:tcW w:w="1085" w:type="dxa"/>
            <w:tcBorders>
              <w:left w:val="single" w:sz="4" w:space="0" w:color="auto"/>
              <w:bottom w:val="single" w:sz="4" w:space="0" w:color="auto"/>
              <w:right w:val="single" w:sz="4" w:space="0" w:color="auto"/>
            </w:tcBorders>
            <w:shd w:val="clear" w:color="auto" w:fill="auto"/>
            <w:noWrap/>
            <w:vAlign w:val="bottom"/>
          </w:tcPr>
          <w:p w14:paraId="4239ADA3" w14:textId="30DD4CBE" w:rsidR="003B3A51" w:rsidRPr="003B3A51" w:rsidRDefault="003B3A51" w:rsidP="003B3A51">
            <w:pPr>
              <w:spacing w:after="0" w:line="240" w:lineRule="auto"/>
              <w:rPr>
                <w:rFonts w:ascii="Arial Narrow" w:eastAsia="Times New Roman" w:hAnsi="Arial Narrow"/>
                <w:color w:val="000000"/>
              </w:rPr>
            </w:pPr>
          </w:p>
        </w:tc>
        <w:tc>
          <w:tcPr>
            <w:tcW w:w="1162" w:type="dxa"/>
            <w:tcBorders>
              <w:left w:val="single" w:sz="4" w:space="0" w:color="auto"/>
              <w:bottom w:val="single" w:sz="4" w:space="0" w:color="auto"/>
              <w:right w:val="single" w:sz="4" w:space="0" w:color="auto"/>
            </w:tcBorders>
            <w:shd w:val="clear" w:color="auto" w:fill="auto"/>
            <w:noWrap/>
            <w:vAlign w:val="bottom"/>
          </w:tcPr>
          <w:p w14:paraId="39C71AF6" w14:textId="27CAF9C9" w:rsidR="003B3A51" w:rsidRPr="003B3A51" w:rsidRDefault="003B3A51" w:rsidP="003B3A51">
            <w:pPr>
              <w:spacing w:after="0" w:line="240" w:lineRule="auto"/>
              <w:rPr>
                <w:rFonts w:ascii="Arial Narrow" w:eastAsia="Times New Roman" w:hAnsi="Arial Narrow"/>
                <w:color w:val="000000"/>
              </w:rPr>
            </w:pPr>
          </w:p>
        </w:tc>
      </w:tr>
    </w:tbl>
    <w:p w14:paraId="60DC1120" w14:textId="77777777" w:rsidR="0034305A" w:rsidRDefault="0034305A" w:rsidP="00111A5A">
      <w:pPr>
        <w:spacing w:after="0" w:line="240" w:lineRule="auto"/>
        <w:ind w:right="140"/>
        <w:jc w:val="both"/>
        <w:rPr>
          <w:rFonts w:ascii="Arial Narrow" w:eastAsia="Century Gothic" w:hAnsi="Arial Narrow" w:cs="Arial"/>
          <w:b/>
          <w:color w:val="000000"/>
          <w:sz w:val="20"/>
        </w:rPr>
      </w:pPr>
    </w:p>
    <w:p w14:paraId="327A57CC" w14:textId="77777777" w:rsidR="00275AFA" w:rsidRPr="0034305A" w:rsidRDefault="00A46A86" w:rsidP="00111A5A">
      <w:pPr>
        <w:spacing w:after="0" w:line="240" w:lineRule="auto"/>
        <w:ind w:right="140"/>
        <w:jc w:val="both"/>
        <w:rPr>
          <w:rFonts w:ascii="Arial Narrow" w:eastAsia="Times New Roman" w:hAnsi="Arial Narrow" w:cs="Arial"/>
          <w:sz w:val="20"/>
        </w:rPr>
      </w:pPr>
      <w:r w:rsidRPr="0034305A">
        <w:rPr>
          <w:rFonts w:ascii="Arial Narrow" w:eastAsia="Century Gothic" w:hAnsi="Arial Narrow" w:cs="Arial"/>
          <w:b/>
          <w:color w:val="000000"/>
          <w:sz w:val="20"/>
        </w:rPr>
        <w:t>CANTIDAD CON LETRA:</w:t>
      </w:r>
    </w:p>
    <w:p w14:paraId="1A8705E7" w14:textId="70BD902C" w:rsidR="00275AFA" w:rsidRPr="0034305A" w:rsidRDefault="00A46A86" w:rsidP="00111A5A">
      <w:pPr>
        <w:spacing w:after="0" w:line="240" w:lineRule="auto"/>
        <w:ind w:right="140"/>
        <w:jc w:val="both"/>
        <w:rPr>
          <w:rFonts w:ascii="Arial Narrow" w:eastAsia="Times New Roman" w:hAnsi="Arial Narrow" w:cs="Arial"/>
          <w:sz w:val="20"/>
        </w:rPr>
      </w:pPr>
      <w:r w:rsidRPr="0034305A">
        <w:rPr>
          <w:rFonts w:ascii="Arial Narrow" w:eastAsia="Century Gothic" w:hAnsi="Arial Narrow" w:cs="Arial"/>
          <w:b/>
          <w:color w:val="000000"/>
          <w:sz w:val="20"/>
        </w:rPr>
        <w:t xml:space="preserve">TIEMPO DE ENTREGA: </w:t>
      </w:r>
      <w:r w:rsidR="00E17C61" w:rsidRPr="0034305A">
        <w:rPr>
          <w:rFonts w:ascii="Arial Narrow" w:eastAsia="Century Gothic" w:hAnsi="Arial Narrow" w:cs="Arial"/>
          <w:b/>
          <w:color w:val="000000"/>
          <w:sz w:val="20"/>
        </w:rPr>
        <w:t>(De no señalar fecha específica, el Licitante deberá señalar si el número de días son hábiles o naturales, tomando en cuenta que estos se contarán a partir de la suscripción del contrato en caso de resultar adjudicado</w:t>
      </w:r>
      <w:r w:rsidRPr="0034305A">
        <w:rPr>
          <w:rFonts w:ascii="Arial Narrow" w:eastAsia="Century Gothic" w:hAnsi="Arial Narrow" w:cs="Arial"/>
          <w:b/>
          <w:color w:val="000000"/>
          <w:sz w:val="20"/>
        </w:rPr>
        <w:t> </w:t>
      </w:r>
    </w:p>
    <w:p w14:paraId="5C69052F" w14:textId="77777777" w:rsidR="006E2F85" w:rsidRPr="0034305A" w:rsidRDefault="006E2F85" w:rsidP="00111A5A">
      <w:pPr>
        <w:spacing w:after="0" w:line="240" w:lineRule="auto"/>
        <w:ind w:right="140"/>
        <w:jc w:val="both"/>
        <w:rPr>
          <w:rFonts w:ascii="Arial Narrow" w:eastAsia="Times New Roman" w:hAnsi="Arial Narrow" w:cs="Arial"/>
          <w:sz w:val="20"/>
        </w:rPr>
      </w:pPr>
    </w:p>
    <w:p w14:paraId="5F70F8EB" w14:textId="77777777" w:rsidR="00275AFA" w:rsidRPr="0034305A" w:rsidRDefault="00A46A86" w:rsidP="00111A5A">
      <w:pPr>
        <w:spacing w:after="0" w:line="240" w:lineRule="auto"/>
        <w:ind w:right="140"/>
        <w:jc w:val="both"/>
        <w:rPr>
          <w:rFonts w:ascii="Arial Narrow" w:eastAsia="Times New Roman" w:hAnsi="Arial Narrow" w:cs="Arial"/>
          <w:sz w:val="20"/>
        </w:rPr>
      </w:pPr>
      <w:r w:rsidRPr="0034305A">
        <w:rPr>
          <w:rFonts w:ascii="Arial Narrow" w:eastAsia="Century Gothic" w:hAnsi="Arial Narrow" w:cs="Arial"/>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C4A3CF" w14:textId="01BD4056" w:rsidR="00275AFA" w:rsidRPr="0034305A" w:rsidRDefault="00A46A86" w:rsidP="00111A5A">
      <w:pPr>
        <w:spacing w:after="0" w:line="240" w:lineRule="auto"/>
        <w:ind w:right="140"/>
        <w:jc w:val="both"/>
        <w:rPr>
          <w:rFonts w:ascii="Arial Narrow" w:eastAsia="Times New Roman" w:hAnsi="Arial Narrow" w:cs="Arial"/>
          <w:sz w:val="20"/>
        </w:rPr>
      </w:pPr>
      <w:r w:rsidRPr="0034305A">
        <w:rPr>
          <w:rFonts w:ascii="Arial Narrow" w:eastAsia="Century Gothic" w:hAnsi="Arial Narrow" w:cs="Arial"/>
          <w:color w:val="000000"/>
          <w:sz w:val="20"/>
        </w:rPr>
        <w:t xml:space="preserve">Manifiesto que los precios cotizados en la presente propuesta, serán los mismos en caso de que </w:t>
      </w:r>
      <w:r w:rsidR="00483FB7" w:rsidRPr="0034305A">
        <w:rPr>
          <w:rFonts w:ascii="Arial Narrow" w:eastAsia="Century Gothic" w:hAnsi="Arial Narrow" w:cs="Arial"/>
          <w:color w:val="000000"/>
          <w:sz w:val="20"/>
        </w:rPr>
        <w:t>e</w:t>
      </w:r>
      <w:r w:rsidRPr="0034305A">
        <w:rPr>
          <w:rFonts w:ascii="Arial Narrow" w:eastAsia="Century Gothic" w:hAnsi="Arial Narrow" w:cs="Arial"/>
          <w:color w:val="000000"/>
          <w:sz w:val="20"/>
        </w:rPr>
        <w:t>l</w:t>
      </w:r>
      <w:r w:rsidR="00483FB7" w:rsidRPr="0034305A">
        <w:rPr>
          <w:rFonts w:ascii="Arial Narrow" w:eastAsia="Century Gothic" w:hAnsi="Arial Narrow" w:cs="Arial"/>
          <w:color w:val="000000"/>
          <w:sz w:val="20"/>
        </w:rPr>
        <w:t xml:space="preserve"> “INFEJAL” </w:t>
      </w:r>
      <w:r w:rsidRPr="0034305A">
        <w:rPr>
          <w:rFonts w:ascii="Arial Narrow" w:eastAsia="Century Gothic" w:hAnsi="Arial Narrow" w:cs="Arial"/>
          <w:color w:val="000000"/>
          <w:sz w:val="20"/>
        </w:rPr>
        <w:t xml:space="preserve">y/o el </w:t>
      </w:r>
      <w:r w:rsidR="004F684D" w:rsidRPr="0034305A">
        <w:rPr>
          <w:rFonts w:ascii="Arial Narrow" w:eastAsia="Century Gothic" w:hAnsi="Arial Narrow" w:cs="Arial"/>
          <w:b/>
          <w:color w:val="000000"/>
          <w:sz w:val="20"/>
        </w:rPr>
        <w:t>“COMITÉ”</w:t>
      </w:r>
      <w:r w:rsidRPr="0034305A">
        <w:rPr>
          <w:rFonts w:ascii="Arial Narrow" w:eastAsia="Century Gothic" w:hAnsi="Arial Narrow" w:cs="Arial"/>
          <w:color w:val="000000"/>
          <w:sz w:val="20"/>
        </w:rPr>
        <w:t xml:space="preserve"> según corresponda opte por realizar ajustes al momento de adjudicar de forma parcial los bienes o servicios objeto de este </w:t>
      </w:r>
      <w:r w:rsidR="00205DEC" w:rsidRPr="0034305A">
        <w:rPr>
          <w:rFonts w:ascii="Arial Narrow" w:eastAsia="Century Gothic" w:hAnsi="Arial Narrow" w:cs="Arial"/>
          <w:b/>
          <w:color w:val="000000"/>
          <w:sz w:val="20"/>
        </w:rPr>
        <w:t>“PROCEDIMIENTO DE ARRENDAMIENTO”</w:t>
      </w:r>
      <w:r w:rsidRPr="0034305A">
        <w:rPr>
          <w:rFonts w:ascii="Arial Narrow" w:eastAsia="Century Gothic" w:hAnsi="Arial Narrow" w:cs="Arial"/>
          <w:color w:val="000000"/>
          <w:sz w:val="20"/>
        </w:rPr>
        <w:t>.</w:t>
      </w:r>
    </w:p>
    <w:p w14:paraId="6F823A27" w14:textId="77777777" w:rsidR="002268FD" w:rsidRDefault="002268FD">
      <w:pPr>
        <w:spacing w:after="0" w:line="240" w:lineRule="auto"/>
        <w:ind w:right="140"/>
        <w:jc w:val="center"/>
        <w:rPr>
          <w:rFonts w:ascii="Arial Narrow" w:eastAsia="Century Gothic" w:hAnsi="Arial Narrow" w:cs="Arial"/>
          <w:b/>
          <w:color w:val="000000"/>
          <w:sz w:val="20"/>
        </w:rPr>
      </w:pPr>
    </w:p>
    <w:p w14:paraId="4EECE2D0" w14:textId="77777777" w:rsidR="00A81CE6" w:rsidRDefault="00A81CE6">
      <w:pPr>
        <w:spacing w:after="0" w:line="240" w:lineRule="auto"/>
        <w:ind w:right="140"/>
        <w:jc w:val="center"/>
        <w:rPr>
          <w:rFonts w:ascii="Arial Narrow" w:eastAsia="Century Gothic" w:hAnsi="Arial Narrow" w:cs="Arial"/>
          <w:b/>
          <w:color w:val="000000"/>
          <w:sz w:val="20"/>
        </w:rPr>
      </w:pPr>
    </w:p>
    <w:p w14:paraId="70C619EE" w14:textId="77777777" w:rsidR="00A81CE6" w:rsidRPr="0034305A" w:rsidRDefault="00A81CE6">
      <w:pPr>
        <w:spacing w:after="0" w:line="240" w:lineRule="auto"/>
        <w:ind w:right="140"/>
        <w:jc w:val="center"/>
        <w:rPr>
          <w:rFonts w:ascii="Arial Narrow" w:eastAsia="Century Gothic" w:hAnsi="Arial Narrow" w:cs="Arial"/>
          <w:b/>
          <w:color w:val="000000"/>
          <w:sz w:val="20"/>
        </w:rPr>
      </w:pPr>
    </w:p>
    <w:p w14:paraId="7BCD476A" w14:textId="1D12A64B" w:rsidR="00275AFA" w:rsidRPr="0034305A" w:rsidRDefault="00A46A86">
      <w:pPr>
        <w:spacing w:after="0" w:line="240" w:lineRule="auto"/>
        <w:ind w:right="140"/>
        <w:jc w:val="center"/>
        <w:rPr>
          <w:rFonts w:ascii="Arial Narrow" w:eastAsia="Times New Roman" w:hAnsi="Arial Narrow" w:cs="Arial"/>
          <w:sz w:val="20"/>
        </w:rPr>
      </w:pPr>
      <w:r w:rsidRPr="0034305A">
        <w:rPr>
          <w:rFonts w:ascii="Arial Narrow" w:eastAsia="Century Gothic" w:hAnsi="Arial Narrow" w:cs="Arial"/>
          <w:b/>
          <w:color w:val="000000"/>
          <w:sz w:val="20"/>
        </w:rPr>
        <w:t>ATENTAMENTE</w:t>
      </w:r>
    </w:p>
    <w:p w14:paraId="0D399A3B" w14:textId="77777777" w:rsidR="00275AFA" w:rsidRPr="0034305A" w:rsidRDefault="00275AFA">
      <w:pPr>
        <w:spacing w:after="0" w:line="240" w:lineRule="auto"/>
        <w:rPr>
          <w:rFonts w:ascii="Arial Narrow" w:eastAsia="Times New Roman" w:hAnsi="Arial Narrow" w:cs="Arial"/>
          <w:sz w:val="20"/>
        </w:rPr>
      </w:pPr>
    </w:p>
    <w:p w14:paraId="75DE927C" w14:textId="77777777" w:rsidR="00275AFA" w:rsidRPr="0034305A" w:rsidRDefault="00A46A86">
      <w:pPr>
        <w:spacing w:after="0" w:line="240" w:lineRule="auto"/>
        <w:ind w:right="140"/>
        <w:jc w:val="center"/>
        <w:rPr>
          <w:rFonts w:ascii="Arial Narrow" w:eastAsia="Times New Roman" w:hAnsi="Arial Narrow" w:cs="Arial"/>
          <w:sz w:val="20"/>
        </w:rPr>
      </w:pPr>
      <w:r w:rsidRPr="0034305A">
        <w:rPr>
          <w:rFonts w:ascii="Arial Narrow" w:eastAsia="Century Gothic" w:hAnsi="Arial Narrow" w:cs="Arial"/>
          <w:color w:val="000000"/>
          <w:sz w:val="20"/>
        </w:rPr>
        <w:t>___________________________</w:t>
      </w:r>
    </w:p>
    <w:p w14:paraId="76A6A311" w14:textId="77777777" w:rsidR="00275AFA" w:rsidRPr="0034305A" w:rsidRDefault="00A46A86" w:rsidP="0034305A">
      <w:pPr>
        <w:spacing w:after="0" w:line="240" w:lineRule="auto"/>
        <w:ind w:right="140"/>
        <w:jc w:val="center"/>
        <w:rPr>
          <w:rFonts w:ascii="Arial Narrow" w:eastAsia="Times New Roman" w:hAnsi="Arial Narrow" w:cs="Arial"/>
          <w:sz w:val="20"/>
        </w:rPr>
      </w:pPr>
      <w:r w:rsidRPr="0034305A">
        <w:rPr>
          <w:rFonts w:ascii="Arial Narrow" w:eastAsia="Century Gothic" w:hAnsi="Arial Narrow" w:cs="Arial"/>
          <w:color w:val="000000"/>
          <w:sz w:val="20"/>
        </w:rPr>
        <w:t>Nombre y firma del Participante</w:t>
      </w:r>
    </w:p>
    <w:p w14:paraId="39DA8E5C" w14:textId="08C5B8F0" w:rsidR="001856C7" w:rsidRPr="0034305A" w:rsidRDefault="00A46A86" w:rsidP="0034305A">
      <w:pPr>
        <w:spacing w:after="0" w:line="240" w:lineRule="auto"/>
        <w:ind w:right="140"/>
        <w:jc w:val="center"/>
        <w:rPr>
          <w:rFonts w:ascii="Arial Narrow" w:eastAsia="Times New Roman" w:hAnsi="Arial Narrow" w:cs="Arial"/>
          <w:sz w:val="20"/>
        </w:rPr>
      </w:pPr>
      <w:proofErr w:type="gramStart"/>
      <w:r w:rsidRPr="0034305A">
        <w:rPr>
          <w:rFonts w:ascii="Arial Narrow" w:eastAsia="Century Gothic" w:hAnsi="Arial Narrow" w:cs="Arial"/>
          <w:color w:val="000000"/>
          <w:sz w:val="20"/>
        </w:rPr>
        <w:t>o</w:t>
      </w:r>
      <w:proofErr w:type="gramEnd"/>
      <w:r w:rsidRPr="0034305A">
        <w:rPr>
          <w:rFonts w:ascii="Arial Narrow" w:eastAsia="Century Gothic" w:hAnsi="Arial Narrow" w:cs="Arial"/>
          <w:color w:val="000000"/>
          <w:sz w:val="20"/>
        </w:rPr>
        <w:t xml:space="preserve"> Representante Legal del mismo.</w:t>
      </w:r>
    </w:p>
    <w:p w14:paraId="41CEADC2" w14:textId="24AA8D0D" w:rsidR="002268FD" w:rsidRPr="0034305A" w:rsidRDefault="002268FD" w:rsidP="00293572">
      <w:pPr>
        <w:spacing w:after="0" w:line="240" w:lineRule="auto"/>
        <w:ind w:right="140"/>
        <w:rPr>
          <w:rFonts w:ascii="Arial Narrow" w:eastAsia="Century Gothic" w:hAnsi="Arial Narrow" w:cs="Arial"/>
          <w:b/>
          <w:color w:val="000000"/>
          <w:sz w:val="20"/>
        </w:rPr>
      </w:pPr>
    </w:p>
    <w:p w14:paraId="32C8E903" w14:textId="2CEC6916" w:rsidR="002268FD" w:rsidRDefault="002268FD" w:rsidP="00293572">
      <w:pPr>
        <w:spacing w:after="0" w:line="240" w:lineRule="auto"/>
        <w:ind w:right="140"/>
        <w:rPr>
          <w:rFonts w:ascii="Arial Narrow" w:eastAsia="Century Gothic" w:hAnsi="Arial Narrow" w:cs="Arial"/>
          <w:b/>
          <w:color w:val="000000"/>
        </w:rPr>
      </w:pPr>
    </w:p>
    <w:p w14:paraId="7ADDAD87" w14:textId="77777777" w:rsidR="00A81CE6" w:rsidRDefault="00A81CE6" w:rsidP="00293572">
      <w:pPr>
        <w:spacing w:after="0" w:line="240" w:lineRule="auto"/>
        <w:ind w:right="140"/>
        <w:rPr>
          <w:rFonts w:ascii="Arial Narrow" w:eastAsia="Century Gothic" w:hAnsi="Arial Narrow" w:cs="Arial"/>
          <w:b/>
          <w:color w:val="000000"/>
        </w:rPr>
      </w:pPr>
    </w:p>
    <w:p w14:paraId="25570DCE" w14:textId="77777777" w:rsidR="00A81CE6" w:rsidRPr="00970E60" w:rsidRDefault="00A81CE6" w:rsidP="00293572">
      <w:pPr>
        <w:spacing w:after="0" w:line="240" w:lineRule="auto"/>
        <w:ind w:right="140"/>
        <w:rPr>
          <w:rFonts w:ascii="Arial Narrow" w:eastAsia="Century Gothic" w:hAnsi="Arial Narrow" w:cs="Arial"/>
          <w:b/>
          <w:color w:val="000000"/>
        </w:rPr>
      </w:pPr>
    </w:p>
    <w:p w14:paraId="0B06AE5E" w14:textId="43839B3A"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ANEXO 4</w:t>
      </w:r>
    </w:p>
    <w:p w14:paraId="0D98AC27" w14:textId="275D6E54" w:rsidR="001856C7" w:rsidRPr="00970E60" w:rsidRDefault="001856C7" w:rsidP="001856C7">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2A5D2035" w14:textId="61327FD3" w:rsidR="004C76A6" w:rsidRPr="00970E60" w:rsidRDefault="004A20E4" w:rsidP="004C76A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51A95D9B" w14:textId="77777777" w:rsidR="004C76A6" w:rsidRPr="00970E60" w:rsidRDefault="004C76A6" w:rsidP="004C76A6">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6978E0AB" w14:textId="77777777" w:rsidR="004C76A6" w:rsidRPr="00970E60" w:rsidRDefault="004C76A6" w:rsidP="004C76A6">
      <w:pPr>
        <w:spacing w:after="0" w:line="240" w:lineRule="auto"/>
        <w:rPr>
          <w:rFonts w:ascii="Arial Narrow" w:eastAsia="Times New Roman" w:hAnsi="Arial Narrow" w:cs="Arial"/>
        </w:rPr>
      </w:pPr>
    </w:p>
    <w:p w14:paraId="5D4FE666" w14:textId="5D24C0A9" w:rsidR="004C76A6" w:rsidRPr="00970E60" w:rsidRDefault="00205DEC" w:rsidP="004C76A6">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748F1058" w14:textId="77777777" w:rsidR="00275AFA" w:rsidRPr="00970E60" w:rsidRDefault="00275AFA">
      <w:pPr>
        <w:spacing w:after="0" w:line="240" w:lineRule="auto"/>
        <w:rPr>
          <w:rFonts w:ascii="Arial Narrow" w:eastAsia="Times New Roman" w:hAnsi="Arial Narrow" w:cs="Arial"/>
        </w:rPr>
      </w:pPr>
    </w:p>
    <w:p w14:paraId="2F72EBB8"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smallCaps/>
          <w:color w:val="000000"/>
        </w:rPr>
        <w:t>CARTA DE PROPOSICIÓN</w:t>
      </w:r>
    </w:p>
    <w:p w14:paraId="66C9AD1C" w14:textId="77777777" w:rsidR="00275AFA" w:rsidRPr="00970E60" w:rsidRDefault="00275AFA">
      <w:pPr>
        <w:spacing w:after="0" w:line="240" w:lineRule="auto"/>
        <w:rPr>
          <w:rFonts w:ascii="Arial Narrow" w:eastAsia="Times New Roman" w:hAnsi="Arial Narrow" w:cs="Arial"/>
        </w:rPr>
      </w:pPr>
    </w:p>
    <w:p w14:paraId="6202FF02" w14:textId="18744765"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 xml:space="preserve">Guadalajara </w:t>
      </w:r>
      <w:r w:rsidR="000A0FC2" w:rsidRPr="00970E60">
        <w:rPr>
          <w:rFonts w:ascii="Arial Narrow" w:eastAsia="Century Gothic" w:hAnsi="Arial Narrow" w:cs="Arial"/>
          <w:color w:val="000000"/>
        </w:rPr>
        <w:t>Jalisco, a  ___ de ____ del 2020</w:t>
      </w:r>
      <w:r w:rsidRPr="00970E60">
        <w:rPr>
          <w:rFonts w:ascii="Arial Narrow" w:eastAsia="Century Gothic" w:hAnsi="Arial Narrow" w:cs="Arial"/>
          <w:color w:val="000000"/>
        </w:rPr>
        <w:t>.</w:t>
      </w:r>
    </w:p>
    <w:p w14:paraId="52DC1B4A" w14:textId="51B83111" w:rsidR="00275AFA" w:rsidRPr="00970E60" w:rsidRDefault="00FF60A1">
      <w:pPr>
        <w:spacing w:after="0" w:line="240" w:lineRule="auto"/>
        <w:ind w:right="140"/>
        <w:jc w:val="both"/>
        <w:rPr>
          <w:rFonts w:ascii="Arial Narrow" w:eastAsia="Times New Roman" w:hAnsi="Arial Narrow" w:cs="Arial"/>
          <w:b/>
        </w:rPr>
      </w:pPr>
      <w:r w:rsidRPr="00970E60">
        <w:rPr>
          <w:rFonts w:ascii="Arial Narrow" w:eastAsia="Century Gothic" w:hAnsi="Arial Narrow" w:cs="Arial"/>
          <w:b/>
          <w:smallCaps/>
          <w:color w:val="000000"/>
        </w:rPr>
        <w:t>INSTITUTO DE LA INFRAESTRUCTURA FISICA EDUCATIVA DEL ESTADO DE JALISCO</w:t>
      </w:r>
    </w:p>
    <w:p w14:paraId="610FC304" w14:textId="77777777" w:rsidR="00275AFA" w:rsidRPr="00970E60" w:rsidRDefault="00A46A86">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4BDD4B22" w14:textId="156DC759" w:rsidR="00275AFA" w:rsidRPr="00970E60" w:rsidRDefault="00275AFA">
      <w:pPr>
        <w:spacing w:after="0" w:line="240" w:lineRule="auto"/>
        <w:rPr>
          <w:rFonts w:ascii="Arial Narrow" w:eastAsia="Times New Roman" w:hAnsi="Arial Narrow" w:cs="Arial"/>
        </w:rPr>
      </w:pPr>
    </w:p>
    <w:p w14:paraId="2F8551BD" w14:textId="77777777" w:rsidR="00FF60A1" w:rsidRPr="00970E60" w:rsidRDefault="00FF60A1">
      <w:pPr>
        <w:spacing w:after="0" w:line="240" w:lineRule="auto"/>
        <w:rPr>
          <w:rFonts w:ascii="Arial Narrow" w:eastAsia="Times New Roman" w:hAnsi="Arial Narrow" w:cs="Arial"/>
        </w:rPr>
      </w:pPr>
    </w:p>
    <w:p w14:paraId="039847F9" w14:textId="12DA61B0"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En atención al procedimiento de </w:t>
      </w:r>
      <w:r w:rsidRPr="00970E60">
        <w:rPr>
          <w:rFonts w:ascii="Arial Narrow" w:eastAsia="Century Gothic" w:hAnsi="Arial Narrow" w:cs="Arial"/>
          <w:b/>
          <w:color w:val="000000"/>
        </w:rPr>
        <w:t xml:space="preserve">Licitación Pública </w:t>
      </w:r>
      <w:r w:rsidR="006E2F85" w:rsidRPr="00970E60">
        <w:rPr>
          <w:rFonts w:ascii="Arial Narrow" w:eastAsia="Century Gothic" w:hAnsi="Arial Narrow" w:cs="Arial"/>
          <w:b/>
          <w:color w:val="000000"/>
        </w:rPr>
        <w:t>Local</w:t>
      </w:r>
      <w:r w:rsidRPr="00970E60">
        <w:rPr>
          <w:rFonts w:ascii="Arial Narrow" w:eastAsia="Century Gothic" w:hAnsi="Arial Narrow" w:cs="Arial"/>
          <w:b/>
          <w:color w:val="000000"/>
        </w:rPr>
        <w:t xml:space="preserve"> LP</w:t>
      </w:r>
      <w:r w:rsidR="006E2F85" w:rsidRPr="00970E60">
        <w:rPr>
          <w:rFonts w:ascii="Arial Narrow" w:eastAsia="Century Gothic" w:hAnsi="Arial Narrow" w:cs="Arial"/>
          <w:b/>
          <w:color w:val="000000"/>
        </w:rPr>
        <w:t>L</w:t>
      </w:r>
      <w:r w:rsidR="001856C7" w:rsidRPr="00970E60">
        <w:rPr>
          <w:rFonts w:ascii="Arial Narrow" w:eastAsia="Century Gothic" w:hAnsi="Arial Narrow" w:cs="Arial"/>
          <w:b/>
          <w:color w:val="000000"/>
        </w:rPr>
        <w:t xml:space="preserve"> </w:t>
      </w:r>
      <w:r w:rsidR="000A0FC2" w:rsidRPr="00970E60">
        <w:rPr>
          <w:rFonts w:ascii="Arial Narrow" w:eastAsia="Century Gothic" w:hAnsi="Arial Narrow" w:cs="Arial"/>
          <w:b/>
          <w:color w:val="000000"/>
        </w:rPr>
        <w:t>/2020</w:t>
      </w:r>
      <w:r w:rsidRPr="00970E60">
        <w:rPr>
          <w:rFonts w:ascii="Arial Narrow" w:eastAsia="Century Gothic" w:hAnsi="Arial Narrow" w:cs="Arial"/>
          <w:color w:val="000000"/>
        </w:rPr>
        <w:t xml:space="preserve"> </w:t>
      </w:r>
      <w:r w:rsidRPr="00970E60">
        <w:rPr>
          <w:rFonts w:ascii="Arial Narrow" w:eastAsia="Century Gothic" w:hAnsi="Arial Narrow" w:cs="Arial"/>
          <w:b/>
          <w:color w:val="000000"/>
        </w:rPr>
        <w:t xml:space="preserve">CON CONCURRENCIA </w:t>
      </w:r>
      <w:r w:rsidR="00293572" w:rsidRPr="00970E60">
        <w:rPr>
          <w:rFonts w:ascii="Arial Narrow" w:eastAsia="Century Gothic" w:hAnsi="Arial Narrow" w:cs="Arial"/>
          <w:b/>
          <w:color w:val="000000"/>
        </w:rPr>
        <w:t xml:space="preserve">DEL </w:t>
      </w:r>
      <w:r w:rsidR="004F684D" w:rsidRPr="00970E60">
        <w:rPr>
          <w:rFonts w:ascii="Arial Narrow" w:eastAsia="Century Gothic" w:hAnsi="Arial Narrow" w:cs="Arial"/>
          <w:b/>
          <w:color w:val="000000"/>
        </w:rPr>
        <w:t>“COMITÉ”</w:t>
      </w:r>
      <w:r w:rsidRPr="00970E60">
        <w:rPr>
          <w:rFonts w:ascii="Arial Narrow" w:eastAsia="Century Gothic" w:hAnsi="Arial Narrow" w:cs="Arial"/>
          <w:b/>
          <w:color w:val="000000"/>
        </w:rPr>
        <w:t xml:space="preserve"> </w:t>
      </w:r>
      <w:r w:rsidRPr="00970E60">
        <w:rPr>
          <w:rFonts w:ascii="Arial Narrow" w:eastAsia="Century Gothic" w:hAnsi="Arial Narrow" w:cs="Arial"/>
          <w:color w:val="000000"/>
        </w:rPr>
        <w:t xml:space="preserve">relativo a la </w:t>
      </w:r>
      <w:r w:rsidRPr="00970E60">
        <w:rPr>
          <w:rFonts w:ascii="Arial Narrow" w:eastAsia="Century Gothic" w:hAnsi="Arial Narrow" w:cs="Arial"/>
          <w:b/>
          <w:color w:val="000000"/>
        </w:rPr>
        <w:t>“</w:t>
      </w:r>
      <w:r w:rsidR="001856C7" w:rsidRPr="00970E60">
        <w:rPr>
          <w:rFonts w:ascii="Arial Narrow" w:eastAsia="Century Gothic" w:hAnsi="Arial Narrow" w:cs="Arial"/>
          <w:b/>
          <w:color w:val="000000"/>
        </w:rPr>
        <w:t>____</w:t>
      </w:r>
      <w:r w:rsidRPr="00970E60">
        <w:rPr>
          <w:rFonts w:ascii="Arial Narrow" w:eastAsia="Century Gothic" w:hAnsi="Arial Narrow" w:cs="Arial"/>
          <w:b/>
          <w:color w:val="000000"/>
        </w:rPr>
        <w:t>”</w:t>
      </w:r>
      <w:r w:rsidRPr="00970E60">
        <w:rPr>
          <w:rFonts w:ascii="Arial Narrow" w:eastAsia="Century Gothic" w:hAnsi="Arial Narrow" w:cs="Arial"/>
          <w:b/>
          <w:smallCaps/>
          <w:color w:val="000000"/>
        </w:rPr>
        <w:t xml:space="preserve">. </w:t>
      </w:r>
      <w:r w:rsidR="001161E6" w:rsidRPr="00970E60">
        <w:rPr>
          <w:rFonts w:ascii="Arial Narrow" w:eastAsia="Century Gothic" w:hAnsi="Arial Narrow" w:cs="Arial"/>
          <w:color w:val="000000"/>
        </w:rPr>
        <w:t xml:space="preserve">(En lo subsecuente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xml:space="preserve">), el suscrito </w:t>
      </w:r>
      <w:r w:rsidRPr="00970E60">
        <w:rPr>
          <w:rFonts w:ascii="Arial Narrow" w:eastAsia="Century Gothic" w:hAnsi="Arial Narrow" w:cs="Arial"/>
          <w:i/>
          <w:color w:val="000000"/>
        </w:rPr>
        <w:t>(nombre del firmante)</w:t>
      </w:r>
      <w:r w:rsidRPr="00970E60">
        <w:rPr>
          <w:rFonts w:ascii="Arial Narrow" w:eastAsia="Century Gothic" w:hAnsi="Arial Narrow" w:cs="Arial"/>
          <w:color w:val="000000"/>
        </w:rPr>
        <w:t xml:space="preserve"> en mi calidad de Representante Legal de </w:t>
      </w:r>
      <w:r w:rsidRPr="00970E60">
        <w:rPr>
          <w:rFonts w:ascii="Arial Narrow" w:eastAsia="Century Gothic" w:hAnsi="Arial Narrow" w:cs="Arial"/>
          <w:i/>
          <w:color w:val="000000"/>
        </w:rPr>
        <w:t>(Nombre del Participante</w:t>
      </w:r>
      <w:r w:rsidRPr="00970E60">
        <w:rPr>
          <w:rFonts w:ascii="Arial Narrow" w:eastAsia="Century Gothic" w:hAnsi="Arial Narrow" w:cs="Arial"/>
          <w:color w:val="000000"/>
        </w:rPr>
        <w:t xml:space="preserve">), manifiesto </w:t>
      </w:r>
      <w:r w:rsidRPr="00970E60">
        <w:rPr>
          <w:rFonts w:ascii="Arial Narrow" w:eastAsia="Century Gothic" w:hAnsi="Arial Narrow" w:cs="Arial"/>
          <w:b/>
          <w:color w:val="000000"/>
        </w:rPr>
        <w:t>bajo protesta de decir verdad</w:t>
      </w:r>
      <w:r w:rsidRPr="00970E60">
        <w:rPr>
          <w:rFonts w:ascii="Arial Narrow" w:eastAsia="Century Gothic" w:hAnsi="Arial Narrow" w:cs="Arial"/>
          <w:color w:val="000000"/>
        </w:rPr>
        <w:t xml:space="preserve"> que:</w:t>
      </w:r>
    </w:p>
    <w:p w14:paraId="040DCF29" w14:textId="2DF124A0"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Que cuento con facultades suficientes para suscribir la propuesta en 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así como para la firma y presentación de los documentos y el contrato que se deriven de éste, a nombre y representación de (</w:t>
      </w:r>
      <w:r w:rsidRPr="00970E60">
        <w:rPr>
          <w:rFonts w:ascii="Arial Narrow" w:eastAsia="Century Gothic" w:hAnsi="Arial Narrow" w:cs="Arial"/>
          <w:i/>
          <w:color w:val="000000"/>
          <w:u w:val="single"/>
        </w:rPr>
        <w:t>Persona Física o Jurídica)</w:t>
      </w:r>
      <w:r w:rsidRPr="00970E60">
        <w:rPr>
          <w:rFonts w:ascii="Arial Narrow" w:eastAsia="Century Gothic" w:hAnsi="Arial Narrow" w:cs="Arial"/>
          <w:color w:val="000000"/>
        </w:rPr>
        <w:t xml:space="preserve">. Así mismo, manifiesto que cuento con número de </w:t>
      </w:r>
      <w:r w:rsidR="00A6564D" w:rsidRPr="00970E60">
        <w:rPr>
          <w:rFonts w:ascii="Arial Narrow" w:eastAsia="Century Gothic" w:hAnsi="Arial Narrow" w:cs="Arial"/>
          <w:b/>
          <w:color w:val="000000"/>
        </w:rPr>
        <w:t>“PRESTADOR DE SERVICIO”</w:t>
      </w:r>
      <w:r w:rsidRPr="00970E60">
        <w:rPr>
          <w:rFonts w:ascii="Arial Narrow" w:eastAsia="Century Gothic" w:hAnsi="Arial Narrow" w:cs="Arial"/>
          <w:color w:val="000000"/>
        </w:rPr>
        <w:t xml:space="preserve"> (XXXXXXXXXXXX) y con Registro Federal de </w:t>
      </w:r>
      <w:r w:rsidR="006E2F85" w:rsidRPr="00970E60">
        <w:rPr>
          <w:rFonts w:ascii="Arial Narrow" w:eastAsia="Century Gothic" w:hAnsi="Arial Narrow" w:cs="Arial"/>
          <w:color w:val="000000"/>
        </w:rPr>
        <w:t>Contribuyentes</w:t>
      </w:r>
      <w:r w:rsidRPr="00970E60">
        <w:rPr>
          <w:rFonts w:ascii="Arial Narrow" w:eastAsia="Century Gothic" w:hAnsi="Arial Narrow" w:cs="Arial"/>
          <w:color w:val="000000"/>
        </w:rPr>
        <w:t xml:space="preserve"> (XXXXXXXXX), y en su caso me comprometo a realizar los trámites de registro y actualización ante el Padrón de </w:t>
      </w:r>
      <w:r w:rsidR="006E2F85" w:rsidRPr="00970E60">
        <w:rPr>
          <w:rFonts w:ascii="Arial Narrow" w:eastAsia="Century Gothic" w:hAnsi="Arial Narrow" w:cs="Arial"/>
          <w:color w:val="000000"/>
        </w:rPr>
        <w:t xml:space="preserve">proveedores </w:t>
      </w:r>
      <w:r w:rsidRPr="00970E60">
        <w:rPr>
          <w:rFonts w:ascii="Arial Narrow" w:eastAsia="Century Gothic" w:hAnsi="Arial Narrow" w:cs="Arial"/>
          <w:color w:val="000000"/>
        </w:rPr>
        <w:t xml:space="preserve">en los términos señalados en las presentes </w:t>
      </w:r>
      <w:r w:rsidR="002D34D1" w:rsidRPr="00970E60">
        <w:rPr>
          <w:rFonts w:ascii="Arial Narrow" w:eastAsia="Century Gothic" w:hAnsi="Arial Narrow" w:cs="Arial"/>
          <w:b/>
          <w:color w:val="000000"/>
        </w:rPr>
        <w:t>“BASES”</w:t>
      </w:r>
      <w:r w:rsidRPr="00970E60">
        <w:rPr>
          <w:rFonts w:ascii="Arial Narrow" w:eastAsia="Century Gothic" w:hAnsi="Arial Narrow" w:cs="Arial"/>
          <w:color w:val="000000"/>
        </w:rPr>
        <w:t>, para la firma del contrato que llegare a celebrarse en caso de resultar adjudicado.</w:t>
      </w:r>
    </w:p>
    <w:p w14:paraId="20D1181C" w14:textId="5AE89A6A" w:rsidR="00275AFA" w:rsidRPr="00970E60" w:rsidRDefault="00A46A86" w:rsidP="005C29AD">
      <w:pPr>
        <w:numPr>
          <w:ilvl w:val="0"/>
          <w:numId w:val="11"/>
        </w:numPr>
        <w:shd w:val="clear" w:color="auto" w:fill="FFFFFF"/>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970E60">
        <w:rPr>
          <w:rFonts w:ascii="Arial Narrow" w:eastAsia="Century Gothic" w:hAnsi="Arial Narrow" w:cs="Arial"/>
          <w:color w:val="000000"/>
        </w:rPr>
        <w:t>xxxx</w:t>
      </w:r>
      <w:proofErr w:type="spellEnd"/>
      <w:r w:rsidRPr="00970E60">
        <w:rPr>
          <w:rFonts w:ascii="Arial Narrow" w:eastAsia="Century Gothic" w:hAnsi="Arial Narrow" w:cs="Arial"/>
          <w:color w:val="000000"/>
        </w:rPr>
        <w:t xml:space="preserve"> y correo electrónico XXXXXX.</w:t>
      </w:r>
    </w:p>
    <w:p w14:paraId="1096B734" w14:textId="63860F25"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Que he leído, revisado y analizado con detalle todas las condiciones de las </w:t>
      </w:r>
      <w:r w:rsidR="002D34D1" w:rsidRPr="00970E60">
        <w:rPr>
          <w:rFonts w:ascii="Arial Narrow" w:eastAsia="Century Gothic" w:hAnsi="Arial Narrow" w:cs="Arial"/>
          <w:b/>
          <w:color w:val="000000"/>
        </w:rPr>
        <w:t>“BASES”</w:t>
      </w:r>
      <w:r w:rsidRPr="00970E60">
        <w:rPr>
          <w:rFonts w:ascii="Arial Narrow" w:eastAsia="Century Gothic" w:hAnsi="Arial Narrow" w:cs="Arial"/>
          <w:color w:val="000000"/>
        </w:rPr>
        <w:t xml:space="preserve"> del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xml:space="preserve">, las especificaciones correspondientes y el juego de Anexos que me fueron proporcionados por </w:t>
      </w:r>
      <w:r w:rsidR="00DC2122" w:rsidRPr="00970E60">
        <w:rPr>
          <w:rFonts w:ascii="Arial Narrow" w:eastAsia="Century Gothic" w:hAnsi="Arial Narrow" w:cs="Arial"/>
          <w:color w:val="000000"/>
        </w:rPr>
        <w:t>la Unidad Centralizada de Compras del “INFEJAL”</w:t>
      </w:r>
      <w:r w:rsidRPr="00970E60">
        <w:rPr>
          <w:rFonts w:ascii="Arial Narrow" w:eastAsia="Century Gothic" w:hAnsi="Arial Narrow" w:cs="Arial"/>
          <w:color w:val="000000"/>
        </w:rPr>
        <w:t>, obligándome a cumplir con lo estipulado en cada uno de ellos y/o acatar las aclaraciones realizadas por las áreas técnicas del presente procedimiento.</w:t>
      </w:r>
    </w:p>
    <w:p w14:paraId="00FEEEE1" w14:textId="7B72044E"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002D34D1" w:rsidRPr="00970E60">
        <w:rPr>
          <w:rFonts w:ascii="Arial Narrow" w:eastAsia="Century Gothic" w:hAnsi="Arial Narrow" w:cs="Arial"/>
          <w:b/>
          <w:color w:val="000000"/>
        </w:rPr>
        <w:t>“BASES”</w:t>
      </w:r>
      <w:r w:rsidRPr="00970E60">
        <w:rPr>
          <w:rFonts w:ascii="Arial Narrow" w:eastAsia="Century Gothic" w:hAnsi="Arial Narrow" w:cs="Arial"/>
          <w:color w:val="000000"/>
        </w:rPr>
        <w:t xml:space="preserve"> de este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xml:space="preserve">, con los precios unitarios señalados en mi propuesta económica. </w:t>
      </w:r>
    </w:p>
    <w:p w14:paraId="4F1EEEED" w14:textId="77777777"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424D6A"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w:t>
      </w:r>
    </w:p>
    <w:p w14:paraId="30B7B984" w14:textId="5C31D653"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 xml:space="preserve">En caso de resultar favorecidos, nos comprometemos (O “me comprometeré) a firmar el contrato en los términos señalados en las </w:t>
      </w:r>
      <w:r w:rsidR="002D34D1" w:rsidRPr="00970E60">
        <w:rPr>
          <w:rFonts w:ascii="Arial Narrow" w:eastAsia="Century Gothic" w:hAnsi="Arial Narrow" w:cs="Arial"/>
          <w:b/>
          <w:color w:val="000000"/>
        </w:rPr>
        <w:t>“BASES”</w:t>
      </w:r>
      <w:r w:rsidRPr="00970E60">
        <w:rPr>
          <w:rFonts w:ascii="Arial Narrow" w:eastAsia="Century Gothic" w:hAnsi="Arial Narrow" w:cs="Arial"/>
          <w:color w:val="000000"/>
        </w:rPr>
        <w:t xml:space="preserve"> del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w:t>
      </w:r>
    </w:p>
    <w:p w14:paraId="1354BB12" w14:textId="0CA50975"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970E60">
        <w:rPr>
          <w:rFonts w:ascii="Arial Narrow" w:eastAsia="Century Gothic" w:hAnsi="Arial Narrow" w:cs="Arial"/>
          <w:color w:val="000000"/>
        </w:rPr>
        <w:t xml:space="preserve">as situaciones previstas para el </w:t>
      </w:r>
      <w:r w:rsidR="00E76824" w:rsidRPr="00970E60">
        <w:rPr>
          <w:rFonts w:ascii="Arial Narrow" w:eastAsia="Century Gothic" w:hAnsi="Arial Narrow" w:cs="Arial"/>
          <w:b/>
          <w:color w:val="000000"/>
        </w:rPr>
        <w:t xml:space="preserve">DESECHAMIENTO DE LAS </w:t>
      </w:r>
      <w:r w:rsidR="00E76824" w:rsidRPr="00970E60">
        <w:rPr>
          <w:rFonts w:ascii="Arial Narrow" w:eastAsia="Century Gothic" w:hAnsi="Arial Narrow" w:cs="Arial"/>
          <w:b/>
          <w:color w:val="000000"/>
        </w:rPr>
        <w:lastRenderedPageBreak/>
        <w:t>“PROPUESTAS”</w:t>
      </w:r>
      <w:r w:rsidRPr="00970E60">
        <w:rPr>
          <w:rFonts w:ascii="Arial Narrow" w:eastAsia="Century Gothic" w:hAnsi="Arial Narrow" w:cs="Arial"/>
          <w:color w:val="000000"/>
        </w:rPr>
        <w:t xml:space="preserve"> </w:t>
      </w:r>
      <w:r w:rsidRPr="00970E60">
        <w:rPr>
          <w:rFonts w:ascii="Arial Narrow" w:eastAsia="Century Gothic" w:hAnsi="Arial Narrow" w:cs="Arial"/>
          <w:b/>
          <w:smallCaps/>
          <w:color w:val="000000"/>
        </w:rPr>
        <w:t xml:space="preserve">DE LOS </w:t>
      </w:r>
      <w:r w:rsidR="004B36AE" w:rsidRPr="00970E60">
        <w:rPr>
          <w:rFonts w:ascii="Arial Narrow" w:eastAsia="Century Gothic" w:hAnsi="Arial Narrow" w:cs="Arial"/>
          <w:b/>
          <w:smallCaps/>
          <w:color w:val="000000"/>
        </w:rPr>
        <w:t>“PARTICIPANTES”</w:t>
      </w:r>
      <w:r w:rsidRPr="00970E60">
        <w:rPr>
          <w:rFonts w:ascii="Arial Narrow" w:eastAsia="Century Gothic" w:hAnsi="Arial Narrow" w:cs="Arial"/>
          <w:b/>
          <w:smallCaps/>
          <w:color w:val="000000"/>
        </w:rPr>
        <w:t xml:space="preserve"> </w:t>
      </w:r>
      <w:r w:rsidRPr="00970E60">
        <w:rPr>
          <w:rFonts w:ascii="Arial Narrow" w:eastAsia="Century Gothic" w:hAnsi="Arial Narrow" w:cs="Arial"/>
          <w:color w:val="000000"/>
        </w:rPr>
        <w:t xml:space="preserve">que se indican en las </w:t>
      </w:r>
      <w:r w:rsidR="002D34D1" w:rsidRPr="00970E60">
        <w:rPr>
          <w:rFonts w:ascii="Arial Narrow" w:eastAsia="Century Gothic" w:hAnsi="Arial Narrow" w:cs="Arial"/>
          <w:b/>
          <w:color w:val="000000"/>
        </w:rPr>
        <w:t>“BASES”</w:t>
      </w:r>
      <w:r w:rsidRPr="00970E60">
        <w:rPr>
          <w:rFonts w:ascii="Arial Narrow" w:eastAsia="Century Gothic" w:hAnsi="Arial Narrow" w:cs="Arial"/>
          <w:color w:val="000000"/>
        </w:rPr>
        <w:t xml:space="preserve"> del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w:t>
      </w:r>
    </w:p>
    <w:p w14:paraId="34996B45" w14:textId="77777777"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70E60"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970E60">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p>
    <w:p w14:paraId="3D6C110D" w14:textId="2F2D53D8" w:rsidR="00275AFA" w:rsidRPr="00970E60" w:rsidRDefault="00A46A86">
      <w:pPr>
        <w:spacing w:after="0" w:line="240" w:lineRule="auto"/>
        <w:ind w:right="140"/>
        <w:jc w:val="center"/>
        <w:rPr>
          <w:rFonts w:ascii="Arial Narrow" w:eastAsia="Century Gothic" w:hAnsi="Arial Narrow" w:cs="Arial"/>
          <w:b/>
          <w:color w:val="000000"/>
        </w:rPr>
      </w:pPr>
      <w:r w:rsidRPr="00970E60">
        <w:rPr>
          <w:rFonts w:ascii="Arial Narrow" w:eastAsia="Century Gothic" w:hAnsi="Arial Narrow" w:cs="Arial"/>
          <w:b/>
          <w:color w:val="000000"/>
        </w:rPr>
        <w:t>ATENTAMENTE</w:t>
      </w:r>
    </w:p>
    <w:p w14:paraId="78F65F28" w14:textId="1EAD6BA2" w:rsidR="00293572" w:rsidRPr="00970E60" w:rsidRDefault="00293572">
      <w:pPr>
        <w:spacing w:after="0" w:line="240" w:lineRule="auto"/>
        <w:ind w:right="140"/>
        <w:jc w:val="center"/>
        <w:rPr>
          <w:rFonts w:ascii="Arial Narrow" w:eastAsia="Century Gothic" w:hAnsi="Arial Narrow" w:cs="Arial"/>
          <w:b/>
          <w:color w:val="000000"/>
        </w:rPr>
      </w:pPr>
    </w:p>
    <w:p w14:paraId="7E06E11E" w14:textId="77777777" w:rsidR="00293572" w:rsidRPr="00970E60" w:rsidRDefault="00293572">
      <w:pPr>
        <w:spacing w:after="0" w:line="240" w:lineRule="auto"/>
        <w:ind w:right="140"/>
        <w:jc w:val="center"/>
        <w:rPr>
          <w:rFonts w:ascii="Arial Narrow" w:eastAsia="Times New Roman" w:hAnsi="Arial Narrow" w:cs="Arial"/>
        </w:rPr>
      </w:pPr>
    </w:p>
    <w:p w14:paraId="75D6EF4B"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_____________________________</w:t>
      </w:r>
    </w:p>
    <w:p w14:paraId="51A70CB4"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Nombre y firma del Participante o Representante Legal del mismo</w:t>
      </w:r>
    </w:p>
    <w:p w14:paraId="59ADDFE6" w14:textId="77777777" w:rsidR="00C26B31"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p>
    <w:p w14:paraId="2C9E5427" w14:textId="77777777" w:rsidR="00C26B31" w:rsidRPr="00970E60" w:rsidRDefault="00C26B31">
      <w:pPr>
        <w:spacing w:after="240" w:line="240" w:lineRule="auto"/>
        <w:rPr>
          <w:rFonts w:ascii="Arial Narrow" w:eastAsia="Times New Roman" w:hAnsi="Arial Narrow" w:cs="Arial"/>
        </w:rPr>
      </w:pPr>
    </w:p>
    <w:p w14:paraId="6DEF389A" w14:textId="077B5601" w:rsidR="00293572" w:rsidRPr="00970E60" w:rsidRDefault="00293572">
      <w:pPr>
        <w:spacing w:after="240" w:line="240" w:lineRule="auto"/>
        <w:rPr>
          <w:rFonts w:ascii="Arial Narrow" w:eastAsia="Times New Roman" w:hAnsi="Arial Narrow" w:cs="Arial"/>
        </w:rPr>
      </w:pPr>
    </w:p>
    <w:p w14:paraId="219F2A93" w14:textId="73B8C072" w:rsidR="001025AE" w:rsidRPr="00970E60" w:rsidRDefault="001025AE">
      <w:pPr>
        <w:spacing w:after="240" w:line="240" w:lineRule="auto"/>
        <w:rPr>
          <w:rFonts w:ascii="Arial Narrow" w:eastAsia="Times New Roman" w:hAnsi="Arial Narrow" w:cs="Arial"/>
        </w:rPr>
      </w:pPr>
    </w:p>
    <w:p w14:paraId="11BBC369" w14:textId="65C74594" w:rsidR="002268FD" w:rsidRPr="00970E60" w:rsidRDefault="002268FD">
      <w:pPr>
        <w:spacing w:after="240" w:line="240" w:lineRule="auto"/>
        <w:rPr>
          <w:rFonts w:ascii="Arial Narrow" w:eastAsia="Times New Roman" w:hAnsi="Arial Narrow" w:cs="Arial"/>
        </w:rPr>
      </w:pPr>
    </w:p>
    <w:p w14:paraId="28C53348" w14:textId="1FD8999B" w:rsidR="002268FD" w:rsidRPr="00970E60" w:rsidRDefault="002268FD">
      <w:pPr>
        <w:spacing w:after="240" w:line="240" w:lineRule="auto"/>
        <w:rPr>
          <w:rFonts w:ascii="Arial Narrow" w:eastAsia="Times New Roman" w:hAnsi="Arial Narrow" w:cs="Arial"/>
        </w:rPr>
      </w:pPr>
    </w:p>
    <w:p w14:paraId="5389A10E" w14:textId="660321B5" w:rsidR="002268FD" w:rsidRPr="00970E60" w:rsidRDefault="002268FD">
      <w:pPr>
        <w:spacing w:after="240" w:line="240" w:lineRule="auto"/>
        <w:rPr>
          <w:rFonts w:ascii="Arial Narrow" w:eastAsia="Times New Roman" w:hAnsi="Arial Narrow" w:cs="Arial"/>
        </w:rPr>
      </w:pPr>
    </w:p>
    <w:p w14:paraId="21310415" w14:textId="12C4BF46" w:rsidR="002268FD" w:rsidRPr="00970E60" w:rsidRDefault="002268FD">
      <w:pPr>
        <w:spacing w:after="240" w:line="240" w:lineRule="auto"/>
        <w:rPr>
          <w:rFonts w:ascii="Arial Narrow" w:eastAsia="Times New Roman" w:hAnsi="Arial Narrow" w:cs="Arial"/>
        </w:rPr>
      </w:pPr>
    </w:p>
    <w:p w14:paraId="20EAA25E" w14:textId="70E1D946" w:rsidR="002268FD" w:rsidRPr="00970E60" w:rsidRDefault="002268FD">
      <w:pPr>
        <w:spacing w:after="240" w:line="240" w:lineRule="auto"/>
        <w:rPr>
          <w:rFonts w:ascii="Arial Narrow" w:eastAsia="Times New Roman" w:hAnsi="Arial Narrow" w:cs="Arial"/>
        </w:rPr>
      </w:pPr>
    </w:p>
    <w:p w14:paraId="23594633" w14:textId="345EF5E9" w:rsidR="002268FD" w:rsidRPr="00970E60" w:rsidRDefault="002268FD">
      <w:pPr>
        <w:spacing w:after="240" w:line="240" w:lineRule="auto"/>
        <w:rPr>
          <w:rFonts w:ascii="Arial Narrow" w:eastAsia="Times New Roman" w:hAnsi="Arial Narrow" w:cs="Arial"/>
        </w:rPr>
      </w:pPr>
    </w:p>
    <w:p w14:paraId="3A0CCC74" w14:textId="77777777" w:rsidR="002268FD" w:rsidRPr="00970E60" w:rsidRDefault="002268FD">
      <w:pPr>
        <w:spacing w:after="240" w:line="240" w:lineRule="auto"/>
        <w:rPr>
          <w:rFonts w:ascii="Arial Narrow" w:eastAsia="Times New Roman" w:hAnsi="Arial Narrow" w:cs="Arial"/>
        </w:rPr>
      </w:pPr>
    </w:p>
    <w:p w14:paraId="7F83A6FA" w14:textId="64947FB2" w:rsidR="001025AE" w:rsidRPr="00970E60" w:rsidRDefault="001025AE">
      <w:pPr>
        <w:spacing w:after="240" w:line="240" w:lineRule="auto"/>
        <w:rPr>
          <w:rFonts w:ascii="Arial Narrow" w:eastAsia="Times New Roman" w:hAnsi="Arial Narrow" w:cs="Arial"/>
        </w:rPr>
      </w:pPr>
    </w:p>
    <w:p w14:paraId="2FF3AD1A" w14:textId="0F37FB19" w:rsidR="001025AE" w:rsidRPr="00970E60" w:rsidRDefault="001025AE">
      <w:pPr>
        <w:spacing w:after="240" w:line="240" w:lineRule="auto"/>
        <w:rPr>
          <w:rFonts w:ascii="Arial Narrow" w:eastAsia="Times New Roman" w:hAnsi="Arial Narrow" w:cs="Arial"/>
        </w:rPr>
      </w:pPr>
    </w:p>
    <w:p w14:paraId="71A8B317" w14:textId="2788D5EA" w:rsidR="001025AE" w:rsidRPr="00970E60" w:rsidRDefault="001025AE">
      <w:pPr>
        <w:spacing w:after="240" w:line="240" w:lineRule="auto"/>
        <w:rPr>
          <w:rFonts w:ascii="Arial Narrow" w:eastAsia="Times New Roman" w:hAnsi="Arial Narrow" w:cs="Arial"/>
        </w:rPr>
      </w:pPr>
    </w:p>
    <w:p w14:paraId="44348F81"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lastRenderedPageBreak/>
        <w:t>ANEXO 5</w:t>
      </w:r>
    </w:p>
    <w:p w14:paraId="6744DF9D" w14:textId="2C93466E"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510BA1CA" w14:textId="6D6BE359"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464AA01E"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37ED81A8" w14:textId="77777777" w:rsidR="00311719" w:rsidRPr="00970E60" w:rsidRDefault="00311719" w:rsidP="00311719">
      <w:pPr>
        <w:spacing w:after="0" w:line="240" w:lineRule="auto"/>
        <w:rPr>
          <w:rFonts w:ascii="Arial Narrow" w:eastAsia="Times New Roman" w:hAnsi="Arial Narrow" w:cs="Arial"/>
        </w:rPr>
      </w:pPr>
    </w:p>
    <w:p w14:paraId="2D93CCF2" w14:textId="2933C654"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6BE2EFC7" w14:textId="77777777" w:rsidR="00275AFA" w:rsidRPr="00970E60" w:rsidRDefault="00275AFA">
      <w:pPr>
        <w:spacing w:after="240" w:line="240" w:lineRule="auto"/>
        <w:rPr>
          <w:rFonts w:ascii="Arial Narrow" w:eastAsia="Times New Roman" w:hAnsi="Arial Narrow" w:cs="Arial"/>
        </w:rPr>
      </w:pPr>
    </w:p>
    <w:p w14:paraId="7C159ADA" w14:textId="061E40C6"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 xml:space="preserve">Guadalajara </w:t>
      </w:r>
      <w:r w:rsidR="000A0FC2" w:rsidRPr="00970E60">
        <w:rPr>
          <w:rFonts w:ascii="Arial Narrow" w:eastAsia="Century Gothic" w:hAnsi="Arial Narrow" w:cs="Arial"/>
          <w:color w:val="000000"/>
        </w:rPr>
        <w:t>Jalisco, a  ___ de ____ del 2020</w:t>
      </w:r>
      <w:r w:rsidRPr="00970E60">
        <w:rPr>
          <w:rFonts w:ascii="Arial Narrow" w:eastAsia="Century Gothic" w:hAnsi="Arial Narrow" w:cs="Arial"/>
          <w:color w:val="000000"/>
        </w:rPr>
        <w:t>.</w:t>
      </w:r>
    </w:p>
    <w:p w14:paraId="63E29D3F" w14:textId="77777777" w:rsidR="00275AFA" w:rsidRPr="00970E60" w:rsidRDefault="00275AFA">
      <w:pPr>
        <w:spacing w:after="0" w:line="240" w:lineRule="auto"/>
        <w:rPr>
          <w:rFonts w:ascii="Arial Narrow" w:eastAsia="Times New Roman" w:hAnsi="Arial Narrow" w:cs="Arial"/>
        </w:rPr>
      </w:pPr>
    </w:p>
    <w:p w14:paraId="07B76410" w14:textId="77777777" w:rsidR="00275AFA" w:rsidRPr="00970E60" w:rsidRDefault="00A46A86">
      <w:pPr>
        <w:spacing w:after="0" w:line="240" w:lineRule="auto"/>
        <w:ind w:right="140"/>
        <w:jc w:val="center"/>
        <w:rPr>
          <w:rFonts w:ascii="Arial Narrow" w:eastAsia="Times New Roman" w:hAnsi="Arial Narrow" w:cs="Arial"/>
          <w:b/>
        </w:rPr>
      </w:pPr>
      <w:r w:rsidRPr="00970E60">
        <w:rPr>
          <w:rFonts w:ascii="Arial Narrow" w:eastAsia="Century Gothic" w:hAnsi="Arial Narrow" w:cs="Arial"/>
          <w:b/>
          <w:smallCaps/>
          <w:color w:val="000000"/>
        </w:rPr>
        <w:t>ACREDITACIÓN</w:t>
      </w:r>
    </w:p>
    <w:p w14:paraId="3F757A70" w14:textId="681F43CC" w:rsidR="00275AFA" w:rsidRPr="00970E60" w:rsidRDefault="00275AFA">
      <w:pPr>
        <w:spacing w:after="0" w:line="240" w:lineRule="auto"/>
        <w:ind w:right="140"/>
        <w:jc w:val="both"/>
        <w:rPr>
          <w:rFonts w:ascii="Arial Narrow" w:eastAsia="Times New Roman" w:hAnsi="Arial Narrow" w:cs="Arial"/>
        </w:rPr>
      </w:pPr>
    </w:p>
    <w:p w14:paraId="1278C49A" w14:textId="1B461622" w:rsidR="008F5230" w:rsidRPr="00970E60" w:rsidRDefault="008F5230">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18E6E5FE" w14:textId="77777777" w:rsidR="00275AFA" w:rsidRPr="00970E60" w:rsidRDefault="00A46A86">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6D1209CD" w14:textId="77777777" w:rsidR="00275AFA" w:rsidRPr="00970E60" w:rsidRDefault="00275AFA">
      <w:pPr>
        <w:spacing w:after="0" w:line="240" w:lineRule="auto"/>
        <w:rPr>
          <w:rFonts w:ascii="Arial Narrow" w:eastAsia="Times New Roman" w:hAnsi="Arial Narrow" w:cs="Arial"/>
        </w:rPr>
      </w:pPr>
    </w:p>
    <w:p w14:paraId="57C3EC32" w14:textId="315D163D" w:rsidR="00275AFA" w:rsidRPr="00970E60" w:rsidRDefault="00275AFA">
      <w:pPr>
        <w:spacing w:after="0" w:line="240" w:lineRule="auto"/>
        <w:rPr>
          <w:rFonts w:ascii="Arial Narrow" w:eastAsia="Times New Roman" w:hAnsi="Arial Narrow" w:cs="Arial"/>
        </w:rPr>
      </w:pPr>
    </w:p>
    <w:p w14:paraId="5B2AEF56" w14:textId="77777777" w:rsidR="00D90331" w:rsidRPr="00970E60" w:rsidRDefault="00D90331">
      <w:pPr>
        <w:spacing w:after="0" w:line="240" w:lineRule="auto"/>
        <w:rPr>
          <w:rFonts w:ascii="Arial Narrow" w:eastAsia="Times New Roman" w:hAnsi="Arial Narrow" w:cs="Arial"/>
        </w:rPr>
      </w:pPr>
    </w:p>
    <w:p w14:paraId="12493008" w14:textId="0FF032AC"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Yo, </w:t>
      </w:r>
      <w:r w:rsidRPr="00970E60">
        <w:rPr>
          <w:rFonts w:ascii="Arial Narrow" w:eastAsia="Century Gothic" w:hAnsi="Arial Narrow" w:cs="Arial"/>
          <w:color w:val="000000"/>
          <w:u w:val="single"/>
        </w:rPr>
        <w:t>(nombre),</w:t>
      </w:r>
      <w:r w:rsidRPr="00970E60">
        <w:rPr>
          <w:rFonts w:ascii="Arial Narrow" w:eastAsia="Century Gothic" w:hAnsi="Arial Narrow" w:cs="Arial"/>
          <w:color w:val="000000"/>
        </w:rPr>
        <w:t xml:space="preserve"> manifiesto </w:t>
      </w:r>
      <w:r w:rsidRPr="00970E60">
        <w:rPr>
          <w:rFonts w:ascii="Arial Narrow" w:eastAsia="Century Gothic" w:hAnsi="Arial Narrow" w:cs="Arial"/>
          <w:b/>
          <w:color w:val="000000"/>
        </w:rPr>
        <w:t>bajo protesta de decir verdad</w:t>
      </w:r>
      <w:r w:rsidRPr="00970E60">
        <w:rPr>
          <w:rFonts w:ascii="Arial Narrow" w:eastAsia="Century Gothic" w:hAnsi="Arial Narrow" w:cs="Arial"/>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70E60">
        <w:rPr>
          <w:rFonts w:ascii="Arial Narrow" w:eastAsia="Century Gothic" w:hAnsi="Arial Narrow" w:cs="Arial"/>
          <w:b/>
          <w:color w:val="000000"/>
        </w:rPr>
        <w:t xml:space="preserve">Procedimiento de Licitación Pública </w:t>
      </w:r>
      <w:r w:rsidR="006E2F85" w:rsidRPr="00970E60">
        <w:rPr>
          <w:rFonts w:ascii="Arial Narrow" w:eastAsia="Century Gothic" w:hAnsi="Arial Narrow" w:cs="Arial"/>
          <w:b/>
          <w:color w:val="000000"/>
        </w:rPr>
        <w:t>Loc</w:t>
      </w:r>
      <w:r w:rsidR="0034782D" w:rsidRPr="00970E60">
        <w:rPr>
          <w:rFonts w:ascii="Arial Narrow" w:eastAsia="Century Gothic" w:hAnsi="Arial Narrow" w:cs="Arial"/>
          <w:b/>
          <w:color w:val="000000"/>
        </w:rPr>
        <w:t xml:space="preserve">al </w:t>
      </w:r>
      <w:r w:rsidRPr="00970E60">
        <w:rPr>
          <w:rFonts w:ascii="Arial Narrow" w:eastAsia="Century Gothic" w:hAnsi="Arial Narrow" w:cs="Arial"/>
          <w:b/>
          <w:color w:val="000000"/>
        </w:rPr>
        <w:t>LP</w:t>
      </w:r>
      <w:r w:rsidR="006E2F85" w:rsidRPr="00970E60">
        <w:rPr>
          <w:rFonts w:ascii="Arial Narrow" w:eastAsia="Century Gothic" w:hAnsi="Arial Narrow" w:cs="Arial"/>
          <w:b/>
          <w:color w:val="000000"/>
        </w:rPr>
        <w:t>L</w:t>
      </w:r>
      <w:r w:rsidRPr="00970E60">
        <w:rPr>
          <w:rFonts w:ascii="Arial Narrow" w:eastAsia="Century Gothic" w:hAnsi="Arial Narrow" w:cs="Arial"/>
          <w:b/>
          <w:color w:val="000000"/>
        </w:rPr>
        <w:t xml:space="preserve"> </w:t>
      </w:r>
      <w:r w:rsidR="0034782D" w:rsidRPr="00970E60">
        <w:rPr>
          <w:rFonts w:ascii="Arial Narrow" w:eastAsia="Century Gothic" w:hAnsi="Arial Narrow" w:cs="Arial"/>
          <w:b/>
          <w:color w:val="000000"/>
        </w:rPr>
        <w:t>__</w:t>
      </w:r>
      <w:r w:rsidR="000A0FC2" w:rsidRPr="00970E60">
        <w:rPr>
          <w:rFonts w:ascii="Arial Narrow" w:eastAsia="Century Gothic" w:hAnsi="Arial Narrow" w:cs="Arial"/>
          <w:b/>
          <w:color w:val="000000"/>
        </w:rPr>
        <w:t>/2020</w:t>
      </w:r>
      <w:r w:rsidRPr="00970E60">
        <w:rPr>
          <w:rFonts w:ascii="Arial Narrow" w:eastAsia="Century Gothic" w:hAnsi="Arial Narrow" w:cs="Arial"/>
          <w:b/>
          <w:color w:val="000000"/>
        </w:rPr>
        <w:t xml:space="preserve"> CON CONCURRENCIA </w:t>
      </w:r>
      <w:r w:rsidR="006E2F85" w:rsidRPr="00970E60">
        <w:rPr>
          <w:rFonts w:ascii="Arial Narrow" w:eastAsia="Century Gothic" w:hAnsi="Arial Narrow" w:cs="Arial"/>
          <w:b/>
          <w:color w:val="000000"/>
        </w:rPr>
        <w:t xml:space="preserve">DEL </w:t>
      </w:r>
      <w:r w:rsidR="004F684D" w:rsidRPr="00970E60">
        <w:rPr>
          <w:rFonts w:ascii="Arial Narrow" w:eastAsia="Century Gothic" w:hAnsi="Arial Narrow" w:cs="Arial"/>
          <w:b/>
          <w:color w:val="000000"/>
        </w:rPr>
        <w:t>“COMITÉ”</w:t>
      </w:r>
      <w:r w:rsidRPr="00970E60">
        <w:rPr>
          <w:rFonts w:ascii="Arial Narrow" w:eastAsia="Century Gothic" w:hAnsi="Arial Narrow" w:cs="Arial"/>
          <w:color w:val="000000"/>
        </w:rPr>
        <w:t>, así como con los documentos que se deriven de éste, a nombre y representación de (persona física o moral).</w:t>
      </w:r>
    </w:p>
    <w:p w14:paraId="1CC44BAB" w14:textId="77777777" w:rsidR="00275AFA" w:rsidRPr="00970E60" w:rsidRDefault="00275AFA">
      <w:pPr>
        <w:spacing w:after="0" w:line="240" w:lineRule="auto"/>
        <w:rPr>
          <w:rFonts w:ascii="Arial Narrow" w:eastAsia="Times New Roman" w:hAnsi="Arial Narrow" w:cs="Arial"/>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970E60"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Nombre del Licitante :</w:t>
            </w:r>
          </w:p>
        </w:tc>
      </w:tr>
      <w:tr w:rsidR="00275AFA" w:rsidRPr="00970E60"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No. de Registro del RUPC</w:t>
            </w:r>
            <w:r w:rsidRPr="00970E60">
              <w:rPr>
                <w:rFonts w:ascii="Arial Narrow" w:eastAsia="Century Gothic" w:hAnsi="Arial Narrow" w:cs="Arial"/>
                <w:color w:val="000000"/>
              </w:rPr>
              <w:t xml:space="preserve"> (</w:t>
            </w:r>
            <w:r w:rsidRPr="00970E60">
              <w:rPr>
                <w:rFonts w:ascii="Arial Narrow" w:eastAsia="Century Gothic" w:hAnsi="Arial Narrow" w:cs="Arial"/>
                <w:i/>
                <w:color w:val="000000"/>
              </w:rPr>
              <w:t>en caso de contar con él</w:t>
            </w:r>
            <w:r w:rsidRPr="00970E60">
              <w:rPr>
                <w:rFonts w:ascii="Arial Narrow" w:eastAsia="Century Gothic" w:hAnsi="Arial Narrow" w:cs="Arial"/>
                <w:color w:val="000000"/>
              </w:rPr>
              <w:t>)</w:t>
            </w:r>
          </w:p>
        </w:tc>
      </w:tr>
      <w:tr w:rsidR="00275AFA" w:rsidRPr="00970E60"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No. de Registro Federal de Contribuyentes:</w:t>
            </w:r>
          </w:p>
        </w:tc>
      </w:tr>
      <w:tr w:rsidR="00275AFA" w:rsidRPr="00970E60"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 xml:space="preserve">Domicilio: </w:t>
            </w:r>
            <w:r w:rsidRPr="00970E60">
              <w:rPr>
                <w:rFonts w:ascii="Arial Narrow" w:eastAsia="Century Gothic" w:hAnsi="Arial Narrow" w:cs="Arial"/>
                <w:color w:val="000000"/>
              </w:rPr>
              <w:t>(</w:t>
            </w:r>
            <w:r w:rsidRPr="00970E60">
              <w:rPr>
                <w:rFonts w:ascii="Arial Narrow" w:eastAsia="Century Gothic" w:hAnsi="Arial Narrow" w:cs="Arial"/>
                <w:i/>
                <w:color w:val="000000"/>
              </w:rPr>
              <w:t>Calle, Número exterior-interior, Colonia, Código Postal</w:t>
            </w:r>
            <w:r w:rsidRPr="00970E60">
              <w:rPr>
                <w:rFonts w:ascii="Arial Narrow" w:eastAsia="Century Gothic" w:hAnsi="Arial Narrow" w:cs="Arial"/>
                <w:color w:val="000000"/>
              </w:rPr>
              <w:t>)</w:t>
            </w:r>
          </w:p>
        </w:tc>
      </w:tr>
      <w:tr w:rsidR="00275AFA" w:rsidRPr="00970E60"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Entidad Federativa:</w:t>
            </w:r>
          </w:p>
        </w:tc>
      </w:tr>
      <w:tr w:rsidR="00275AFA" w:rsidRPr="00970E60"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70E60" w:rsidRDefault="00A46A86">
            <w:pPr>
              <w:spacing w:after="0"/>
              <w:ind w:right="140"/>
              <w:jc w:val="both"/>
              <w:rPr>
                <w:rFonts w:ascii="Arial Narrow" w:eastAsia="Times New Roman" w:hAnsi="Arial Narrow" w:cs="Arial"/>
              </w:rPr>
            </w:pPr>
            <w:r w:rsidRPr="00970E60">
              <w:rPr>
                <w:rFonts w:ascii="Arial Narrow" w:eastAsia="Century Gothic" w:hAnsi="Arial Narrow" w:cs="Arial"/>
                <w:b/>
                <w:color w:val="000000"/>
              </w:rPr>
              <w:t>Correo Electrónico:</w:t>
            </w:r>
          </w:p>
        </w:tc>
      </w:tr>
      <w:tr w:rsidR="00275AFA" w:rsidRPr="00970E60"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 xml:space="preserve">Objeto Social: </w:t>
            </w:r>
            <w:r w:rsidRPr="00970E60">
              <w:rPr>
                <w:rFonts w:ascii="Arial Narrow" w:eastAsia="Century Gothic" w:hAnsi="Arial Narrow" w:cs="Arial"/>
                <w:color w:val="000000"/>
              </w:rPr>
              <w:t>tal y como aparece en el acta constitutiva (persona moral) o actividad preponderante (persona física)</w:t>
            </w:r>
          </w:p>
          <w:p w14:paraId="15806934" w14:textId="77777777" w:rsidR="00275AFA" w:rsidRPr="00970E60" w:rsidRDefault="00275AFA">
            <w:pPr>
              <w:spacing w:after="0"/>
              <w:rPr>
                <w:rFonts w:ascii="Arial Narrow" w:eastAsia="Times New Roman" w:hAnsi="Arial Narrow" w:cs="Arial"/>
              </w:rPr>
            </w:pPr>
          </w:p>
        </w:tc>
      </w:tr>
      <w:tr w:rsidR="00275AFA" w:rsidRPr="00970E60"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70E60" w:rsidRDefault="00A46A86">
            <w:pPr>
              <w:spacing w:after="0" w:line="240" w:lineRule="auto"/>
              <w:ind w:right="140" w:hanging="639"/>
              <w:jc w:val="both"/>
              <w:rPr>
                <w:rFonts w:ascii="Arial Narrow" w:eastAsia="Times New Roman" w:hAnsi="Arial Narrow" w:cs="Arial"/>
              </w:rPr>
            </w:pPr>
            <w:r w:rsidRPr="00970E60">
              <w:rPr>
                <w:rFonts w:ascii="Arial Narrow" w:eastAsia="Century Gothic" w:hAnsi="Arial Narrow" w:cs="Arial"/>
                <w:i/>
                <w:color w:val="000000"/>
                <w:u w:val="single"/>
              </w:rPr>
              <w:t>Para Personas Morales:</w:t>
            </w:r>
          </w:p>
          <w:p w14:paraId="65E2AC33"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 xml:space="preserve">Número de Escritura Pública: </w:t>
            </w:r>
            <w:r w:rsidRPr="00970E60">
              <w:rPr>
                <w:rFonts w:ascii="Arial Narrow" w:eastAsia="Century Gothic" w:hAnsi="Arial Narrow" w:cs="Arial"/>
                <w:color w:val="000000"/>
              </w:rPr>
              <w:t>(</w:t>
            </w:r>
            <w:r w:rsidRPr="00970E60">
              <w:rPr>
                <w:rFonts w:ascii="Arial Narrow" w:eastAsia="Century Gothic" w:hAnsi="Arial Narrow" w:cs="Arial"/>
                <w:i/>
                <w:color w:val="000000"/>
              </w:rPr>
              <w:t>Acta Constitutiva y, de haberlas, sus  reformas  y modificaciones</w:t>
            </w:r>
            <w:r w:rsidRPr="00970E60">
              <w:rPr>
                <w:rFonts w:ascii="Arial Narrow" w:eastAsia="Century Gothic" w:hAnsi="Arial Narrow" w:cs="Arial"/>
                <w:color w:val="000000"/>
              </w:rPr>
              <w:t>)</w:t>
            </w:r>
          </w:p>
          <w:p w14:paraId="43F51412"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Fecha y lugar de expedición:</w:t>
            </w:r>
          </w:p>
          <w:p w14:paraId="2C0FC477"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Nombre del Fedatario Público</w:t>
            </w:r>
            <w:r w:rsidRPr="00970E60">
              <w:rPr>
                <w:rFonts w:ascii="Arial Narrow" w:eastAsia="Century Gothic" w:hAnsi="Arial Narrow" w:cs="Arial"/>
                <w:color w:val="000000"/>
              </w:rPr>
              <w:t>, mencionando si es Titular o Suplente</w:t>
            </w:r>
            <w:r w:rsidRPr="00970E60">
              <w:rPr>
                <w:rFonts w:ascii="Arial Narrow" w:eastAsia="Century Gothic" w:hAnsi="Arial Narrow" w:cs="Arial"/>
                <w:b/>
                <w:color w:val="000000"/>
              </w:rPr>
              <w:t>:</w:t>
            </w:r>
          </w:p>
          <w:p w14:paraId="73F0DF78"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Fecha de inscripción en el Registro Público de la Propiedad y de Comercio:</w:t>
            </w:r>
          </w:p>
          <w:p w14:paraId="7ABA016A"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Tomo:                            Libro:                             Agregado con número al Apéndice:</w:t>
            </w:r>
          </w:p>
          <w:p w14:paraId="4CD54567" w14:textId="77777777" w:rsidR="00275AFA" w:rsidRPr="00970E60" w:rsidRDefault="00275AFA">
            <w:pPr>
              <w:spacing w:after="0" w:line="240" w:lineRule="auto"/>
              <w:rPr>
                <w:rFonts w:ascii="Arial Narrow" w:eastAsia="Times New Roman" w:hAnsi="Arial Narrow" w:cs="Arial"/>
              </w:rPr>
            </w:pPr>
          </w:p>
          <w:p w14:paraId="2CD47109" w14:textId="77777777" w:rsidR="00275AFA" w:rsidRPr="00970E60" w:rsidRDefault="00A46A86">
            <w:pPr>
              <w:spacing w:after="0" w:line="240" w:lineRule="auto"/>
              <w:ind w:left="-70" w:right="140" w:firstLine="70"/>
              <w:jc w:val="both"/>
              <w:rPr>
                <w:rFonts w:ascii="Arial Narrow" w:eastAsia="Times New Roman" w:hAnsi="Arial Narrow" w:cs="Arial"/>
              </w:rPr>
            </w:pPr>
            <w:r w:rsidRPr="00970E60">
              <w:rPr>
                <w:rFonts w:ascii="Arial Narrow" w:eastAsia="Century Gothic" w:hAnsi="Arial Narrow" w:cs="Arial"/>
                <w:b/>
                <w:color w:val="000000"/>
              </w:rPr>
              <w:t>*</w:t>
            </w:r>
            <w:r w:rsidRPr="00970E60">
              <w:rPr>
                <w:rFonts w:ascii="Arial Narrow" w:eastAsia="Century Gothic" w:hAnsi="Arial Narrow" w:cs="Arial"/>
                <w:color w:val="000000"/>
              </w:rPr>
              <w:t xml:space="preserve">NOTA: En caso de que hubiere modificaciones </w:t>
            </w:r>
            <w:r w:rsidRPr="00970E60">
              <w:rPr>
                <w:rFonts w:ascii="Arial Narrow" w:eastAsia="Century Gothic" w:hAnsi="Arial Narrow" w:cs="Arial"/>
                <w:b/>
                <w:color w:val="000000"/>
              </w:rPr>
              <w:t xml:space="preserve">relevantes </w:t>
            </w:r>
            <w:r w:rsidRPr="00970E60">
              <w:rPr>
                <w:rFonts w:ascii="Arial Narrow" w:eastAsia="Century Gothic" w:hAnsi="Arial Narrow" w:cs="Arial"/>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970E60" w:rsidRDefault="00275AFA">
            <w:pPr>
              <w:spacing w:after="0" w:line="240" w:lineRule="auto"/>
              <w:rPr>
                <w:rFonts w:ascii="Arial Narrow" w:eastAsia="Times New Roman" w:hAnsi="Arial Narrow" w:cs="Arial"/>
              </w:rPr>
            </w:pPr>
          </w:p>
          <w:p w14:paraId="640DE374" w14:textId="77777777" w:rsidR="00275AFA" w:rsidRPr="00970E60" w:rsidRDefault="00A46A86">
            <w:pPr>
              <w:spacing w:after="0" w:line="240" w:lineRule="auto"/>
              <w:ind w:right="140" w:hanging="639"/>
              <w:jc w:val="both"/>
              <w:rPr>
                <w:rFonts w:ascii="Arial Narrow" w:eastAsia="Times New Roman" w:hAnsi="Arial Narrow" w:cs="Arial"/>
              </w:rPr>
            </w:pPr>
            <w:r w:rsidRPr="00970E60">
              <w:rPr>
                <w:rFonts w:ascii="Arial Narrow" w:eastAsia="Century Gothic" w:hAnsi="Arial Narrow" w:cs="Arial"/>
                <w:i/>
                <w:color w:val="000000"/>
                <w:u w:val="single"/>
              </w:rPr>
              <w:t>Para Personas Físicas:</w:t>
            </w:r>
          </w:p>
          <w:p w14:paraId="03DBCC9C"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Número de folio de la Credencial de Elector:</w:t>
            </w:r>
          </w:p>
          <w:p w14:paraId="22452CA1" w14:textId="77777777" w:rsidR="00275AFA" w:rsidRPr="00970E60" w:rsidRDefault="00275AFA">
            <w:pPr>
              <w:spacing w:after="0" w:line="240" w:lineRule="auto"/>
              <w:rPr>
                <w:rFonts w:ascii="Arial Narrow" w:eastAsia="Times New Roman" w:hAnsi="Arial Narrow" w:cs="Arial"/>
              </w:rPr>
            </w:pPr>
          </w:p>
        </w:tc>
      </w:tr>
      <w:tr w:rsidR="00275AFA" w:rsidRPr="00970E60"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970E60" w:rsidRDefault="00A46A86">
            <w:pPr>
              <w:spacing w:after="0" w:line="240" w:lineRule="auto"/>
              <w:ind w:left="101" w:right="140" w:firstLine="10"/>
              <w:rPr>
                <w:rFonts w:ascii="Arial Narrow" w:eastAsia="Times New Roman" w:hAnsi="Arial Narrow" w:cs="Arial"/>
              </w:rPr>
            </w:pPr>
            <w:r w:rsidRPr="00970E60">
              <w:rPr>
                <w:rFonts w:ascii="Arial Narrow" w:eastAsia="Century Gothic" w:hAnsi="Arial Narrow" w:cs="Arial"/>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i/>
                <w:color w:val="000000"/>
              </w:rPr>
              <w:t xml:space="preserve">Para Personas Morales o Físicas que comparezcan a través de Apoderado, mediante </w:t>
            </w:r>
            <w:r w:rsidRPr="00970E60">
              <w:rPr>
                <w:rFonts w:ascii="Arial Narrow" w:eastAsia="Century Gothic" w:hAnsi="Arial Narrow" w:cs="Arial"/>
                <w:b/>
                <w:i/>
                <w:color w:val="000000"/>
              </w:rPr>
              <w:t>Poder</w:t>
            </w:r>
            <w:r w:rsidRPr="00970E60">
              <w:rPr>
                <w:rFonts w:ascii="Arial Narrow" w:eastAsia="Century Gothic" w:hAnsi="Arial Narrow" w:cs="Arial"/>
                <w:i/>
                <w:color w:val="000000"/>
              </w:rPr>
              <w:t xml:space="preserve"> </w:t>
            </w:r>
            <w:r w:rsidRPr="00970E60">
              <w:rPr>
                <w:rFonts w:ascii="Arial Narrow" w:eastAsia="Century Gothic" w:hAnsi="Arial Narrow" w:cs="Arial"/>
                <w:b/>
                <w:i/>
                <w:color w:val="000000"/>
              </w:rPr>
              <w:t>General</w:t>
            </w:r>
            <w:r w:rsidRPr="00970E60">
              <w:rPr>
                <w:rFonts w:ascii="Arial Narrow" w:eastAsia="Century Gothic" w:hAnsi="Arial Narrow" w:cs="Arial"/>
                <w:i/>
                <w:color w:val="000000"/>
              </w:rPr>
              <w:t xml:space="preserve"> o </w:t>
            </w:r>
            <w:r w:rsidRPr="00970E60">
              <w:rPr>
                <w:rFonts w:ascii="Arial Narrow" w:eastAsia="Century Gothic" w:hAnsi="Arial Narrow" w:cs="Arial"/>
                <w:b/>
                <w:i/>
                <w:color w:val="000000"/>
              </w:rPr>
              <w:t>Especial</w:t>
            </w:r>
            <w:r w:rsidRPr="00970E60">
              <w:rPr>
                <w:rFonts w:ascii="Arial Narrow" w:eastAsia="Century Gothic" w:hAnsi="Arial Narrow" w:cs="Arial"/>
                <w:i/>
                <w:color w:val="000000"/>
              </w:rPr>
              <w:t xml:space="preserve"> </w:t>
            </w:r>
            <w:r w:rsidRPr="00970E60">
              <w:rPr>
                <w:rFonts w:ascii="Arial Narrow" w:eastAsia="Century Gothic" w:hAnsi="Arial Narrow" w:cs="Arial"/>
                <w:b/>
                <w:i/>
                <w:color w:val="000000"/>
              </w:rPr>
              <w:t>para Actos de Administración o de Dominio</w:t>
            </w:r>
            <w:r w:rsidRPr="00970E60">
              <w:rPr>
                <w:rFonts w:ascii="Arial Narrow" w:eastAsia="Century Gothic" w:hAnsi="Arial Narrow" w:cs="Arial"/>
                <w:i/>
                <w:color w:val="000000"/>
              </w:rPr>
              <w:t xml:space="preserve">. </w:t>
            </w:r>
          </w:p>
          <w:p w14:paraId="61685D60"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Número de Escritura Pública:</w:t>
            </w:r>
          </w:p>
          <w:p w14:paraId="7BD32794"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Tipo de poder:</w:t>
            </w:r>
          </w:p>
          <w:p w14:paraId="6EA254B2"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Nombre del Fedatario Público</w:t>
            </w:r>
            <w:r w:rsidRPr="00970E60">
              <w:rPr>
                <w:rFonts w:ascii="Arial Narrow" w:eastAsia="Century Gothic" w:hAnsi="Arial Narrow" w:cs="Arial"/>
                <w:color w:val="000000"/>
              </w:rPr>
              <w:t>,</w:t>
            </w:r>
            <w:r w:rsidRPr="00970E60">
              <w:rPr>
                <w:rFonts w:ascii="Arial Narrow" w:eastAsia="Century Gothic" w:hAnsi="Arial Narrow" w:cs="Arial"/>
                <w:b/>
                <w:color w:val="000000"/>
              </w:rPr>
              <w:t xml:space="preserve"> </w:t>
            </w:r>
            <w:r w:rsidRPr="00970E60">
              <w:rPr>
                <w:rFonts w:ascii="Arial Narrow" w:eastAsia="Century Gothic" w:hAnsi="Arial Narrow" w:cs="Arial"/>
                <w:color w:val="000000"/>
              </w:rPr>
              <w:t>mencionando si es Titular o Suplente</w:t>
            </w:r>
            <w:r w:rsidRPr="00970E60">
              <w:rPr>
                <w:rFonts w:ascii="Arial Narrow" w:eastAsia="Century Gothic" w:hAnsi="Arial Narrow" w:cs="Arial"/>
                <w:b/>
                <w:color w:val="000000"/>
              </w:rPr>
              <w:t>:</w:t>
            </w:r>
          </w:p>
          <w:p w14:paraId="64981B49"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Lugar y fecha de expedición:</w:t>
            </w:r>
          </w:p>
          <w:p w14:paraId="3A5BABA4"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Fecha de inscripción en el Registro Público de la Propiedad y de Comercio:</w:t>
            </w:r>
          </w:p>
          <w:p w14:paraId="69D49089"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b/>
                <w:color w:val="000000"/>
              </w:rPr>
              <w:t>Tomo:                 Libro:                             Agregado con número al Apéndice:</w:t>
            </w:r>
          </w:p>
          <w:p w14:paraId="1AB9CF6F" w14:textId="77777777" w:rsidR="00275AFA" w:rsidRPr="00970E60" w:rsidRDefault="00275AFA">
            <w:pPr>
              <w:spacing w:after="0" w:line="240" w:lineRule="auto"/>
              <w:rPr>
                <w:rFonts w:ascii="Arial Narrow" w:eastAsia="Times New Roman" w:hAnsi="Arial Narrow" w:cs="Arial"/>
              </w:rPr>
            </w:pPr>
          </w:p>
        </w:tc>
      </w:tr>
    </w:tbl>
    <w:p w14:paraId="6A9DCCD7" w14:textId="291025FA"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p>
    <w:p w14:paraId="42C84459"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17F2E7EC" w14:textId="77777777" w:rsidR="00275AFA" w:rsidRPr="00970E60" w:rsidRDefault="00275AFA">
      <w:pPr>
        <w:spacing w:after="0" w:line="240" w:lineRule="auto"/>
        <w:rPr>
          <w:rFonts w:ascii="Arial Narrow" w:eastAsia="Times New Roman" w:hAnsi="Arial Narrow" w:cs="Arial"/>
        </w:rPr>
      </w:pPr>
    </w:p>
    <w:p w14:paraId="5CB7F730"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1892DDF5"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o Representante Legal </w:t>
      </w:r>
    </w:p>
    <w:p w14:paraId="7EF7C789" w14:textId="48AC74F7" w:rsidR="00573170" w:rsidRPr="00970E60" w:rsidRDefault="00A46A86">
      <w:pPr>
        <w:spacing w:after="240" w:line="240" w:lineRule="auto"/>
        <w:jc w:val="center"/>
        <w:rPr>
          <w:rFonts w:ascii="Arial Narrow" w:eastAsia="Times New Roman" w:hAnsi="Arial Narrow" w:cs="Arial"/>
        </w:rPr>
      </w:pPr>
      <w:r w:rsidRPr="00970E60">
        <w:rPr>
          <w:rFonts w:ascii="Arial Narrow" w:eastAsia="Times New Roman" w:hAnsi="Arial Narrow" w:cs="Arial"/>
        </w:rPr>
        <w:br/>
      </w:r>
    </w:p>
    <w:p w14:paraId="1B100EFC" w14:textId="73A3D8FE" w:rsidR="003B7FFA" w:rsidRPr="00970E60" w:rsidRDefault="003B7FFA">
      <w:pPr>
        <w:spacing w:after="240" w:line="240" w:lineRule="auto"/>
        <w:jc w:val="center"/>
        <w:rPr>
          <w:rFonts w:ascii="Arial Narrow" w:eastAsia="Times New Roman" w:hAnsi="Arial Narrow" w:cs="Arial"/>
        </w:rPr>
      </w:pPr>
    </w:p>
    <w:p w14:paraId="6FC8894C" w14:textId="25374E0C" w:rsidR="003B7FFA" w:rsidRPr="00970E60" w:rsidRDefault="003B7FFA">
      <w:pPr>
        <w:spacing w:after="240" w:line="240" w:lineRule="auto"/>
        <w:jc w:val="center"/>
        <w:rPr>
          <w:rFonts w:ascii="Arial Narrow" w:eastAsia="Times New Roman" w:hAnsi="Arial Narrow" w:cs="Arial"/>
        </w:rPr>
      </w:pPr>
    </w:p>
    <w:p w14:paraId="55B9D6CF" w14:textId="206526CD" w:rsidR="003B7FFA" w:rsidRPr="00970E60" w:rsidRDefault="003B7FFA">
      <w:pPr>
        <w:spacing w:after="240" w:line="240" w:lineRule="auto"/>
        <w:jc w:val="center"/>
        <w:rPr>
          <w:rFonts w:ascii="Arial Narrow" w:eastAsia="Times New Roman" w:hAnsi="Arial Narrow" w:cs="Arial"/>
        </w:rPr>
      </w:pPr>
    </w:p>
    <w:p w14:paraId="638E4868" w14:textId="08274715" w:rsidR="003B7FFA" w:rsidRPr="00970E60" w:rsidRDefault="003B7FFA">
      <w:pPr>
        <w:spacing w:after="240" w:line="240" w:lineRule="auto"/>
        <w:jc w:val="center"/>
        <w:rPr>
          <w:rFonts w:ascii="Arial Narrow" w:eastAsia="Times New Roman" w:hAnsi="Arial Narrow" w:cs="Arial"/>
        </w:rPr>
      </w:pPr>
    </w:p>
    <w:p w14:paraId="65DEB303" w14:textId="7D5E9B2A" w:rsidR="003B7FFA" w:rsidRPr="00970E60" w:rsidRDefault="003B7FFA">
      <w:pPr>
        <w:spacing w:after="240" w:line="240" w:lineRule="auto"/>
        <w:jc w:val="center"/>
        <w:rPr>
          <w:rFonts w:ascii="Arial Narrow" w:eastAsia="Times New Roman" w:hAnsi="Arial Narrow" w:cs="Arial"/>
        </w:rPr>
      </w:pPr>
    </w:p>
    <w:p w14:paraId="3173864E" w14:textId="77777777" w:rsidR="003B7FFA" w:rsidRPr="00970E60" w:rsidRDefault="003B7FFA">
      <w:pPr>
        <w:spacing w:after="240" w:line="240" w:lineRule="auto"/>
        <w:jc w:val="center"/>
        <w:rPr>
          <w:rFonts w:ascii="Arial Narrow" w:eastAsia="Times New Roman" w:hAnsi="Arial Narrow" w:cs="Arial"/>
        </w:rPr>
      </w:pPr>
    </w:p>
    <w:p w14:paraId="54EB6CB5" w14:textId="77777777" w:rsidR="001025AE" w:rsidRPr="00970E60" w:rsidRDefault="001025AE">
      <w:pPr>
        <w:spacing w:after="240" w:line="240" w:lineRule="auto"/>
        <w:jc w:val="center"/>
        <w:rPr>
          <w:rFonts w:ascii="Arial Narrow" w:eastAsia="Times New Roman" w:hAnsi="Arial Narrow" w:cs="Arial"/>
        </w:rPr>
      </w:pPr>
    </w:p>
    <w:p w14:paraId="0C452A75" w14:textId="77777777" w:rsidR="001025AE" w:rsidRPr="00970E60" w:rsidRDefault="001025AE">
      <w:pPr>
        <w:spacing w:after="240" w:line="240" w:lineRule="auto"/>
        <w:jc w:val="center"/>
        <w:rPr>
          <w:rFonts w:ascii="Arial Narrow" w:eastAsia="Times New Roman" w:hAnsi="Arial Narrow" w:cs="Arial"/>
        </w:rPr>
      </w:pPr>
    </w:p>
    <w:p w14:paraId="7AA99B0A" w14:textId="77777777" w:rsidR="001025AE" w:rsidRPr="00970E60" w:rsidRDefault="001025AE">
      <w:pPr>
        <w:spacing w:after="240" w:line="240" w:lineRule="auto"/>
        <w:jc w:val="center"/>
        <w:rPr>
          <w:rFonts w:ascii="Arial Narrow" w:eastAsia="Times New Roman" w:hAnsi="Arial Narrow" w:cs="Arial"/>
        </w:rPr>
      </w:pPr>
    </w:p>
    <w:p w14:paraId="5FEA4670" w14:textId="77777777" w:rsidR="001025AE" w:rsidRPr="00970E60" w:rsidRDefault="001025AE">
      <w:pPr>
        <w:spacing w:after="240" w:line="240" w:lineRule="auto"/>
        <w:jc w:val="center"/>
        <w:rPr>
          <w:rFonts w:ascii="Arial Narrow" w:eastAsia="Times New Roman" w:hAnsi="Arial Narrow" w:cs="Arial"/>
        </w:rPr>
      </w:pPr>
    </w:p>
    <w:p w14:paraId="4C303FC9" w14:textId="77777777" w:rsidR="001025AE" w:rsidRPr="00970E60" w:rsidRDefault="001025AE">
      <w:pPr>
        <w:spacing w:after="240" w:line="240" w:lineRule="auto"/>
        <w:jc w:val="center"/>
        <w:rPr>
          <w:rFonts w:ascii="Arial Narrow" w:eastAsia="Times New Roman" w:hAnsi="Arial Narrow" w:cs="Arial"/>
        </w:rPr>
      </w:pPr>
    </w:p>
    <w:p w14:paraId="3F61EC51" w14:textId="64DEDE6E" w:rsidR="0034782D" w:rsidRPr="00970E60" w:rsidRDefault="00A46A86">
      <w:pPr>
        <w:spacing w:after="240" w:line="240" w:lineRule="auto"/>
        <w:jc w:val="center"/>
        <w:rPr>
          <w:rFonts w:ascii="Arial Narrow" w:eastAsia="Times New Roman" w:hAnsi="Arial Narrow" w:cs="Arial"/>
        </w:rPr>
      </w:pPr>
      <w:r w:rsidRPr="00970E60">
        <w:rPr>
          <w:rFonts w:ascii="Arial Narrow" w:eastAsia="Times New Roman" w:hAnsi="Arial Narrow" w:cs="Arial"/>
        </w:rPr>
        <w:br/>
      </w:r>
    </w:p>
    <w:p w14:paraId="5559BA99" w14:textId="3087505D" w:rsidR="00275AFA" w:rsidRPr="00970E60" w:rsidRDefault="0037613C">
      <w:pPr>
        <w:spacing w:after="240" w:line="240" w:lineRule="auto"/>
        <w:jc w:val="center"/>
        <w:rPr>
          <w:rFonts w:ascii="Arial Narrow" w:eastAsia="Arial" w:hAnsi="Arial Narrow" w:cs="Arial"/>
          <w:b/>
          <w:smallCaps/>
          <w:color w:val="000000"/>
        </w:rPr>
      </w:pPr>
      <w:r w:rsidRPr="00970E60">
        <w:rPr>
          <w:rFonts w:ascii="Arial Narrow" w:eastAsia="Arial" w:hAnsi="Arial Narrow" w:cs="Arial"/>
          <w:b/>
          <w:smallCaps/>
          <w:color w:val="000000"/>
        </w:rPr>
        <w:lastRenderedPageBreak/>
        <w:t>A</w:t>
      </w:r>
      <w:r w:rsidR="00A46A86" w:rsidRPr="00970E60">
        <w:rPr>
          <w:rFonts w:ascii="Arial Narrow" w:eastAsia="Arial" w:hAnsi="Arial Narrow" w:cs="Arial"/>
          <w:b/>
          <w:smallCaps/>
          <w:color w:val="000000"/>
        </w:rPr>
        <w:t>NEXO 6</w:t>
      </w:r>
    </w:p>
    <w:p w14:paraId="37906A79" w14:textId="4E2B4036"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1A2A1B43" w14:textId="484483CB"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5C64876B"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17AC08E9" w14:textId="77777777" w:rsidR="00311719" w:rsidRPr="00970E60" w:rsidRDefault="00311719" w:rsidP="00311719">
      <w:pPr>
        <w:spacing w:after="0" w:line="240" w:lineRule="auto"/>
        <w:rPr>
          <w:rFonts w:ascii="Arial Narrow" w:eastAsia="Times New Roman" w:hAnsi="Arial Narrow" w:cs="Arial"/>
        </w:rPr>
      </w:pPr>
    </w:p>
    <w:p w14:paraId="3DDEA1D8" w14:textId="04AA734E"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5303D96E" w14:textId="77777777" w:rsidR="00275AFA" w:rsidRPr="00970E60" w:rsidRDefault="00275AFA">
      <w:pPr>
        <w:spacing w:after="0" w:line="240" w:lineRule="auto"/>
        <w:rPr>
          <w:rFonts w:ascii="Arial Narrow" w:eastAsia="Times New Roman" w:hAnsi="Arial Narrow" w:cs="Arial"/>
        </w:rPr>
      </w:pPr>
    </w:p>
    <w:p w14:paraId="55B9434D" w14:textId="3A718953"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80808"/>
        </w:rPr>
        <w:t xml:space="preserve"> DECLARACIÓN DE INTEGRIDAD Y NO COLUSIÓN DE </w:t>
      </w:r>
      <w:r w:rsidR="006E2F85" w:rsidRPr="00970E60">
        <w:rPr>
          <w:rFonts w:ascii="Arial Narrow" w:eastAsia="Century Gothic" w:hAnsi="Arial Narrow" w:cs="Arial"/>
          <w:b/>
          <w:color w:val="080808"/>
        </w:rPr>
        <w:t>PROVEEDOR</w:t>
      </w:r>
      <w:r w:rsidRPr="00970E60">
        <w:rPr>
          <w:rFonts w:ascii="Arial Narrow" w:eastAsia="Century Gothic" w:hAnsi="Arial Narrow" w:cs="Arial"/>
          <w:b/>
          <w:color w:val="080808"/>
        </w:rPr>
        <w:t>ES</w:t>
      </w:r>
      <w:r w:rsidRPr="00970E60">
        <w:rPr>
          <w:rFonts w:ascii="Arial Narrow" w:eastAsia="Century Gothic" w:hAnsi="Arial Narrow" w:cs="Arial"/>
          <w:b/>
          <w:color w:val="000000"/>
        </w:rPr>
        <w:t>.</w:t>
      </w:r>
    </w:p>
    <w:p w14:paraId="3F57C1DB" w14:textId="77777777" w:rsidR="00275AFA" w:rsidRPr="00970E60" w:rsidRDefault="00275AFA">
      <w:pPr>
        <w:spacing w:after="240" w:line="240" w:lineRule="auto"/>
        <w:rPr>
          <w:rFonts w:ascii="Arial Narrow" w:eastAsia="Times New Roman" w:hAnsi="Arial Narrow" w:cs="Arial"/>
        </w:rPr>
      </w:pPr>
    </w:p>
    <w:p w14:paraId="24B4C314" w14:textId="1AF5F8A8"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Guadalajara</w:t>
      </w:r>
      <w:r w:rsidR="000A0FC2" w:rsidRPr="00970E60">
        <w:rPr>
          <w:rFonts w:ascii="Arial Narrow" w:eastAsia="Century Gothic" w:hAnsi="Arial Narrow" w:cs="Arial"/>
          <w:color w:val="000000"/>
        </w:rPr>
        <w:t xml:space="preserve"> Jalisco, a ___ de ____ del 2020</w:t>
      </w:r>
      <w:r w:rsidRPr="00970E60">
        <w:rPr>
          <w:rFonts w:ascii="Arial Narrow" w:eastAsia="Century Gothic" w:hAnsi="Arial Narrow" w:cs="Arial"/>
          <w:color w:val="000000"/>
        </w:rPr>
        <w:t>.</w:t>
      </w:r>
    </w:p>
    <w:p w14:paraId="45ACABE9" w14:textId="77777777" w:rsidR="00275AFA" w:rsidRPr="00970E60" w:rsidRDefault="00275AFA">
      <w:pPr>
        <w:spacing w:after="0" w:line="240" w:lineRule="auto"/>
        <w:rPr>
          <w:rFonts w:ascii="Arial Narrow" w:eastAsia="Times New Roman" w:hAnsi="Arial Narrow" w:cs="Arial"/>
        </w:rPr>
      </w:pPr>
    </w:p>
    <w:p w14:paraId="1593D0D8" w14:textId="77777777" w:rsidR="003B7FFA" w:rsidRPr="00970E60" w:rsidRDefault="003B7FFA" w:rsidP="003B7FFA">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5E43223B" w14:textId="62BFAB9C" w:rsidR="00275AFA" w:rsidRPr="00970E60" w:rsidRDefault="003B7FFA" w:rsidP="003B7FFA">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508520ED" w14:textId="77777777" w:rsidR="00275AFA" w:rsidRPr="00970E60" w:rsidRDefault="00275AFA">
      <w:pPr>
        <w:spacing w:after="240" w:line="240" w:lineRule="auto"/>
        <w:rPr>
          <w:rFonts w:ascii="Arial Narrow" w:eastAsia="Times New Roman" w:hAnsi="Arial Narrow" w:cs="Arial"/>
        </w:rPr>
      </w:pPr>
    </w:p>
    <w:p w14:paraId="1E4D08BB" w14:textId="6EAD28E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En cumplimiento con los requisitos establecidos en 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xml:space="preserve"> para la </w:t>
      </w:r>
      <w:r w:rsidRPr="00970E60">
        <w:rPr>
          <w:rFonts w:ascii="Arial Narrow" w:eastAsia="Century Gothic" w:hAnsi="Arial Narrow" w:cs="Arial"/>
          <w:b/>
          <w:color w:val="000000"/>
        </w:rPr>
        <w:t xml:space="preserve">Licitación Pública </w:t>
      </w:r>
      <w:r w:rsidR="006E2F85" w:rsidRPr="00970E60">
        <w:rPr>
          <w:rFonts w:ascii="Arial Narrow" w:eastAsia="Century Gothic" w:hAnsi="Arial Narrow" w:cs="Arial"/>
          <w:b/>
          <w:color w:val="000000"/>
        </w:rPr>
        <w:t>Local LPL</w:t>
      </w:r>
      <w:r w:rsidR="0034782D" w:rsidRPr="00970E60">
        <w:rPr>
          <w:rFonts w:ascii="Arial Narrow" w:eastAsia="Century Gothic" w:hAnsi="Arial Narrow" w:cs="Arial"/>
          <w:b/>
          <w:color w:val="000000"/>
        </w:rPr>
        <w:t>__</w:t>
      </w:r>
      <w:r w:rsidR="000A0FC2" w:rsidRPr="00970E60">
        <w:rPr>
          <w:rFonts w:ascii="Arial Narrow" w:eastAsia="Century Gothic" w:hAnsi="Arial Narrow" w:cs="Arial"/>
          <w:b/>
          <w:color w:val="000000"/>
        </w:rPr>
        <w:t>/2020</w:t>
      </w:r>
      <w:r w:rsidRPr="00970E60">
        <w:rPr>
          <w:rFonts w:ascii="Arial Narrow" w:eastAsia="Century Gothic" w:hAnsi="Arial Narrow" w:cs="Arial"/>
          <w:color w:val="000000"/>
        </w:rPr>
        <w:t xml:space="preserve"> </w:t>
      </w:r>
      <w:r w:rsidRPr="00970E60">
        <w:rPr>
          <w:rFonts w:ascii="Arial Narrow" w:eastAsia="Century Gothic" w:hAnsi="Arial Narrow" w:cs="Arial"/>
          <w:b/>
          <w:color w:val="000000"/>
        </w:rPr>
        <w:t xml:space="preserve">CON CONCURRENCIA </w:t>
      </w:r>
      <w:r w:rsidR="006E2F85" w:rsidRPr="00970E60">
        <w:rPr>
          <w:rFonts w:ascii="Arial Narrow" w:eastAsia="Century Gothic" w:hAnsi="Arial Narrow" w:cs="Arial"/>
          <w:b/>
          <w:color w:val="000000"/>
        </w:rPr>
        <w:t xml:space="preserve">DEL </w:t>
      </w:r>
      <w:r w:rsidR="004F684D" w:rsidRPr="00970E60">
        <w:rPr>
          <w:rFonts w:ascii="Arial Narrow" w:eastAsia="Century Gothic" w:hAnsi="Arial Narrow" w:cs="Arial"/>
          <w:b/>
          <w:color w:val="000000"/>
        </w:rPr>
        <w:t>“COMITÉ”</w:t>
      </w:r>
      <w:r w:rsidRPr="00970E60">
        <w:rPr>
          <w:rFonts w:ascii="Arial Narrow" w:eastAsia="Century Gothic" w:hAnsi="Arial Narrow" w:cs="Arial"/>
          <w:color w:val="000000"/>
        </w:rPr>
        <w:t xml:space="preserve"> para la entrega de los </w:t>
      </w:r>
      <w:r w:rsidRPr="00970E60">
        <w:rPr>
          <w:rFonts w:ascii="Arial Narrow" w:eastAsia="Century Gothic" w:hAnsi="Arial Narrow" w:cs="Arial"/>
          <w:b/>
          <w:color w:val="000000"/>
        </w:rPr>
        <w:t>“</w:t>
      </w:r>
      <w:r w:rsidR="0034782D" w:rsidRPr="00970E60">
        <w:rPr>
          <w:rFonts w:ascii="Arial Narrow" w:eastAsia="Century Gothic" w:hAnsi="Arial Narrow" w:cs="Arial"/>
          <w:b/>
          <w:color w:val="000000"/>
        </w:rPr>
        <w:t>____</w:t>
      </w:r>
      <w:r w:rsidRPr="00970E60">
        <w:rPr>
          <w:rFonts w:ascii="Arial Narrow" w:eastAsia="Century Gothic" w:hAnsi="Arial Narrow" w:cs="Arial"/>
          <w:b/>
          <w:color w:val="000000"/>
        </w:rPr>
        <w:t xml:space="preserve">”, </w:t>
      </w:r>
      <w:r w:rsidRPr="00970E60">
        <w:rPr>
          <w:rFonts w:ascii="Arial Narrow" w:eastAsia="Century Gothic" w:hAnsi="Arial Narrow" w:cs="Arial"/>
          <w:color w:val="000000"/>
        </w:rPr>
        <w:t xml:space="preserve">por medio del presente  manifiesto  bajo protesta de decir verdad que por sí mismos o a través de interpósita persona, el </w:t>
      </w:r>
      <w:r w:rsidR="00A6564D" w:rsidRPr="00970E60">
        <w:rPr>
          <w:rFonts w:ascii="Arial Narrow" w:eastAsia="Century Gothic" w:hAnsi="Arial Narrow" w:cs="Arial"/>
          <w:b/>
          <w:color w:val="000000"/>
        </w:rPr>
        <w:t>“PRESTADOR DE SERVICIO”</w:t>
      </w:r>
      <w:r w:rsidRPr="00970E60">
        <w:rPr>
          <w:rFonts w:ascii="Arial Narrow" w:eastAsia="Century Gothic" w:hAnsi="Arial Narrow" w:cs="Arial"/>
          <w:color w:val="000000"/>
        </w:rPr>
        <w:t xml:space="preserve"> (</w:t>
      </w:r>
      <w:r w:rsidRPr="00970E60">
        <w:rPr>
          <w:rFonts w:ascii="Arial Narrow" w:eastAsia="Century Gothic" w:hAnsi="Arial Narrow" w:cs="Arial"/>
          <w:i/>
          <w:color w:val="000000"/>
        </w:rPr>
        <w:t>persona física o moral</w:t>
      </w:r>
      <w:r w:rsidRPr="00970E60">
        <w:rPr>
          <w:rFonts w:ascii="Arial Narrow" w:eastAsia="Century Gothic" w:hAnsi="Arial Narrow" w:cs="Arial"/>
          <w:color w:val="000000"/>
        </w:rPr>
        <w:t>), a quien represento, se abstendrá de adoptar conductas, para que los servidores públicos de la Unidad Centralizada de Compras</w:t>
      </w:r>
      <w:r w:rsidR="005A241B" w:rsidRPr="00970E60">
        <w:rPr>
          <w:rFonts w:ascii="Arial Narrow" w:eastAsia="Century Gothic" w:hAnsi="Arial Narrow" w:cs="Arial"/>
          <w:color w:val="000000"/>
        </w:rPr>
        <w:t xml:space="preserve"> del </w:t>
      </w:r>
      <w:r w:rsidR="00BD6798" w:rsidRPr="00970E60">
        <w:rPr>
          <w:rFonts w:ascii="Arial Narrow" w:eastAsia="Century Gothic" w:hAnsi="Arial Narrow" w:cs="Arial"/>
          <w:color w:val="000000"/>
        </w:rPr>
        <w:t>“INFEJAL”</w:t>
      </w:r>
      <w:r w:rsidRPr="00970E60">
        <w:rPr>
          <w:rFonts w:ascii="Arial Narrow" w:eastAsia="Century Gothic" w:hAnsi="Arial Narrow" w:cs="Arial"/>
          <w:color w:val="000000"/>
        </w:rPr>
        <w:t xml:space="preserve">, induzcan o alteren la evaluaciones de las proposiciones, el resultado del procedimiento u otros aspectos que otorguen condiciones más ventajosas con relación a los demás </w:t>
      </w:r>
      <w:r w:rsidR="004B36AE" w:rsidRPr="00970E60">
        <w:rPr>
          <w:rFonts w:ascii="Arial Narrow" w:eastAsia="Century Gothic" w:hAnsi="Arial Narrow" w:cs="Arial"/>
          <w:b/>
          <w:color w:val="000000"/>
        </w:rPr>
        <w:t>“PARTICIPANTES”</w:t>
      </w:r>
      <w:r w:rsidRPr="00970E60">
        <w:rPr>
          <w:rFonts w:ascii="Arial Narrow" w:eastAsia="Century Gothic" w:hAnsi="Arial Narrow" w:cs="Arial"/>
          <w:color w:val="000000"/>
        </w:rPr>
        <w:t>, así como la celebración de acuerdos colusorios.</w:t>
      </w:r>
    </w:p>
    <w:p w14:paraId="0C549F3D" w14:textId="77777777" w:rsidR="00275AFA" w:rsidRPr="00970E60" w:rsidRDefault="00275AFA">
      <w:pPr>
        <w:spacing w:after="0" w:line="240" w:lineRule="auto"/>
        <w:rPr>
          <w:rFonts w:ascii="Arial Narrow" w:eastAsia="Times New Roman" w:hAnsi="Arial Narrow" w:cs="Arial"/>
        </w:rPr>
      </w:pPr>
    </w:p>
    <w:p w14:paraId="256DAE92"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p>
    <w:p w14:paraId="47D454C5" w14:textId="77777777" w:rsidR="00275AFA" w:rsidRPr="00970E60" w:rsidRDefault="00A46A86">
      <w:pPr>
        <w:spacing w:after="120" w:line="48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37C4EECC"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1909CACC"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w:t>
      </w:r>
    </w:p>
    <w:p w14:paraId="27B5C0EA" w14:textId="77777777" w:rsidR="00275AFA" w:rsidRPr="00970E60" w:rsidRDefault="00A46A86">
      <w:pPr>
        <w:spacing w:after="0" w:line="240" w:lineRule="auto"/>
        <w:ind w:right="140"/>
        <w:jc w:val="center"/>
        <w:rPr>
          <w:rFonts w:ascii="Arial Narrow" w:eastAsia="Times New Roman" w:hAnsi="Arial Narrow" w:cs="Arial"/>
        </w:rPr>
      </w:pPr>
      <w:proofErr w:type="gramStart"/>
      <w:r w:rsidRPr="00970E60">
        <w:rPr>
          <w:rFonts w:ascii="Arial Narrow" w:eastAsia="Century Gothic" w:hAnsi="Arial Narrow" w:cs="Arial"/>
          <w:color w:val="000000"/>
        </w:rPr>
        <w:t>o</w:t>
      </w:r>
      <w:proofErr w:type="gramEnd"/>
      <w:r w:rsidRPr="00970E60">
        <w:rPr>
          <w:rFonts w:ascii="Arial Narrow" w:eastAsia="Century Gothic" w:hAnsi="Arial Narrow" w:cs="Arial"/>
          <w:color w:val="000000"/>
        </w:rPr>
        <w:t xml:space="preserve"> Representante Legal </w:t>
      </w:r>
    </w:p>
    <w:p w14:paraId="02B68B75" w14:textId="77777777" w:rsidR="00275AFA" w:rsidRPr="00970E60" w:rsidRDefault="00275AFA">
      <w:pPr>
        <w:spacing w:after="240" w:line="240" w:lineRule="auto"/>
        <w:rPr>
          <w:rFonts w:ascii="Arial Narrow" w:eastAsia="Times New Roman" w:hAnsi="Arial Narrow" w:cs="Arial"/>
        </w:rPr>
      </w:pPr>
    </w:p>
    <w:p w14:paraId="02BB477D" w14:textId="46AAE589" w:rsidR="0034782D" w:rsidRPr="00970E60" w:rsidRDefault="0034782D">
      <w:pPr>
        <w:spacing w:after="240" w:line="240" w:lineRule="auto"/>
        <w:rPr>
          <w:rFonts w:ascii="Arial Narrow" w:eastAsia="Times New Roman" w:hAnsi="Arial Narrow" w:cs="Arial"/>
        </w:rPr>
      </w:pPr>
    </w:p>
    <w:p w14:paraId="25348F17" w14:textId="3AF6C374" w:rsidR="002268FD" w:rsidRPr="00970E60" w:rsidRDefault="002268FD">
      <w:pPr>
        <w:spacing w:after="240" w:line="240" w:lineRule="auto"/>
        <w:rPr>
          <w:rFonts w:ascii="Arial Narrow" w:eastAsia="Times New Roman" w:hAnsi="Arial Narrow" w:cs="Arial"/>
        </w:rPr>
      </w:pPr>
    </w:p>
    <w:p w14:paraId="27B50A11" w14:textId="2CAC06CF" w:rsidR="002268FD" w:rsidRPr="00970E60" w:rsidRDefault="002268FD">
      <w:pPr>
        <w:spacing w:after="240" w:line="240" w:lineRule="auto"/>
        <w:rPr>
          <w:rFonts w:ascii="Arial Narrow" w:eastAsia="Times New Roman" w:hAnsi="Arial Narrow" w:cs="Arial"/>
        </w:rPr>
      </w:pPr>
    </w:p>
    <w:p w14:paraId="5E8DFC8D" w14:textId="02E7764F" w:rsidR="002268FD" w:rsidRPr="00970E60" w:rsidRDefault="002268FD">
      <w:pPr>
        <w:spacing w:after="240" w:line="240" w:lineRule="auto"/>
        <w:rPr>
          <w:rFonts w:ascii="Arial Narrow" w:eastAsia="Times New Roman" w:hAnsi="Arial Narrow" w:cs="Arial"/>
        </w:rPr>
      </w:pPr>
    </w:p>
    <w:p w14:paraId="04B2725F" w14:textId="000F83B9" w:rsidR="002268FD" w:rsidRPr="00970E60" w:rsidRDefault="002268FD">
      <w:pPr>
        <w:spacing w:after="240" w:line="240" w:lineRule="auto"/>
        <w:rPr>
          <w:rFonts w:ascii="Arial Narrow" w:eastAsia="Times New Roman" w:hAnsi="Arial Narrow" w:cs="Arial"/>
        </w:rPr>
      </w:pPr>
    </w:p>
    <w:p w14:paraId="6E3D0B19" w14:textId="77777777" w:rsidR="002268FD" w:rsidRPr="00970E60" w:rsidRDefault="002268FD">
      <w:pPr>
        <w:spacing w:after="240" w:line="240" w:lineRule="auto"/>
        <w:rPr>
          <w:rFonts w:ascii="Arial Narrow" w:eastAsia="Times New Roman" w:hAnsi="Arial Narrow" w:cs="Arial"/>
        </w:rPr>
      </w:pPr>
    </w:p>
    <w:p w14:paraId="302BEBE2" w14:textId="77777777" w:rsidR="00275AFA" w:rsidRPr="00970E60" w:rsidRDefault="00275AFA">
      <w:pPr>
        <w:spacing w:after="0" w:line="240" w:lineRule="auto"/>
        <w:ind w:right="140"/>
        <w:jc w:val="center"/>
        <w:rPr>
          <w:rFonts w:ascii="Arial Narrow" w:eastAsia="Times New Roman" w:hAnsi="Arial Narrow" w:cs="Arial"/>
        </w:rPr>
      </w:pPr>
    </w:p>
    <w:p w14:paraId="2005118C"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lastRenderedPageBreak/>
        <w:t>ANEXO 7</w:t>
      </w:r>
    </w:p>
    <w:p w14:paraId="6DC5633F" w14:textId="254510D5"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20F3B516" w14:textId="73877016"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4076C9C2"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2826FD3B" w14:textId="77777777" w:rsidR="00311719" w:rsidRPr="00970E60" w:rsidRDefault="00311719" w:rsidP="00311719">
      <w:pPr>
        <w:spacing w:after="0" w:line="240" w:lineRule="auto"/>
        <w:rPr>
          <w:rFonts w:ascii="Arial Narrow" w:eastAsia="Times New Roman" w:hAnsi="Arial Narrow" w:cs="Arial"/>
        </w:rPr>
      </w:pPr>
    </w:p>
    <w:p w14:paraId="7ACD8D88" w14:textId="61BFA4DA"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2F8CE301" w14:textId="77777777" w:rsidR="0034782D" w:rsidRPr="00970E60" w:rsidRDefault="0034782D" w:rsidP="0034782D">
      <w:pPr>
        <w:spacing w:after="0" w:line="240" w:lineRule="auto"/>
        <w:ind w:right="140"/>
        <w:jc w:val="center"/>
        <w:rPr>
          <w:rFonts w:ascii="Arial Narrow" w:eastAsia="Times New Roman" w:hAnsi="Arial Narrow" w:cs="Arial"/>
        </w:rPr>
      </w:pPr>
    </w:p>
    <w:p w14:paraId="193CC6BF"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 xml:space="preserve">ESTRATIFICACIÓN </w:t>
      </w:r>
    </w:p>
    <w:p w14:paraId="4BA15ADD" w14:textId="77777777" w:rsidR="00275AFA" w:rsidRPr="00970E60" w:rsidRDefault="00275AFA">
      <w:pPr>
        <w:spacing w:after="240" w:line="240" w:lineRule="auto"/>
        <w:rPr>
          <w:rFonts w:ascii="Arial Narrow" w:eastAsia="Times New Roman" w:hAnsi="Arial Narrow" w:cs="Arial"/>
        </w:rPr>
      </w:pPr>
    </w:p>
    <w:p w14:paraId="0827A316" w14:textId="45F6AE8E"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w:t>
      </w:r>
      <w:r w:rsidR="000A0FC2" w:rsidRPr="00970E60">
        <w:rPr>
          <w:rFonts w:ascii="Arial Narrow" w:eastAsia="Century Gothic" w:hAnsi="Arial Narrow" w:cs="Arial"/>
          <w:color w:val="000000"/>
        </w:rPr>
        <w:t>ra Jalisco, a __ de ____ del 2020</w:t>
      </w:r>
      <w:r w:rsidRPr="00970E60">
        <w:rPr>
          <w:rFonts w:ascii="Arial Narrow" w:eastAsia="Century Gothic" w:hAnsi="Arial Narrow" w:cs="Arial"/>
          <w:color w:val="000000"/>
        </w:rPr>
        <w:t>. (</w:t>
      </w:r>
      <w:r w:rsidRPr="00970E60">
        <w:rPr>
          <w:rFonts w:ascii="Arial Narrow" w:eastAsia="Century Gothic" w:hAnsi="Arial Narrow" w:cs="Arial"/>
          <w:b/>
          <w:color w:val="000000"/>
        </w:rPr>
        <w:t>1</w:t>
      </w:r>
      <w:r w:rsidRPr="00970E60">
        <w:rPr>
          <w:rFonts w:ascii="Arial Narrow" w:eastAsia="Century Gothic" w:hAnsi="Arial Narrow" w:cs="Arial"/>
          <w:color w:val="000000"/>
        </w:rPr>
        <w:t>)</w:t>
      </w:r>
    </w:p>
    <w:p w14:paraId="73A82B73" w14:textId="77777777" w:rsidR="00275AFA" w:rsidRPr="00970E60" w:rsidRDefault="00275AFA">
      <w:pPr>
        <w:spacing w:after="0" w:line="240" w:lineRule="auto"/>
        <w:rPr>
          <w:rFonts w:ascii="Arial Narrow" w:eastAsia="Times New Roman" w:hAnsi="Arial Narrow" w:cs="Arial"/>
        </w:rPr>
      </w:pPr>
    </w:p>
    <w:p w14:paraId="38E605B3" w14:textId="77777777" w:rsidR="00CE7B51" w:rsidRPr="00970E60" w:rsidRDefault="00CE7B51" w:rsidP="00CE7B51">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461D2E69" w14:textId="6B75825C" w:rsidR="00275AFA" w:rsidRPr="00970E60" w:rsidRDefault="00CE7B51" w:rsidP="00CE7B51">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688A44DD" w14:textId="07F55D57" w:rsidR="00275AFA" w:rsidRPr="00970E60" w:rsidRDefault="00275AFA">
      <w:pPr>
        <w:spacing w:after="0" w:line="240" w:lineRule="auto"/>
        <w:rPr>
          <w:rFonts w:ascii="Arial Narrow" w:eastAsia="Times New Roman" w:hAnsi="Arial Narrow" w:cs="Arial"/>
        </w:rPr>
      </w:pPr>
    </w:p>
    <w:p w14:paraId="6B0A937E" w14:textId="77777777" w:rsidR="008D42D8" w:rsidRPr="00970E60" w:rsidRDefault="008D42D8">
      <w:pPr>
        <w:spacing w:after="0" w:line="240" w:lineRule="auto"/>
        <w:rPr>
          <w:rFonts w:ascii="Arial Narrow" w:eastAsia="Times New Roman" w:hAnsi="Arial Narrow" w:cs="Arial"/>
        </w:rPr>
      </w:pPr>
    </w:p>
    <w:p w14:paraId="1B80C082" w14:textId="00149AE1"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Me refiero al procedimiento de</w:t>
      </w:r>
      <w:r w:rsidRPr="00970E60">
        <w:rPr>
          <w:rFonts w:ascii="Arial Narrow" w:eastAsia="Century Gothic" w:hAnsi="Arial Narrow" w:cs="Arial"/>
          <w:b/>
          <w:color w:val="000000"/>
        </w:rPr>
        <w:t xml:space="preserve"> Licitación Pública </w:t>
      </w:r>
      <w:r w:rsidR="0034782D" w:rsidRPr="00970E60">
        <w:rPr>
          <w:rFonts w:ascii="Arial Narrow" w:eastAsia="Century Gothic" w:hAnsi="Arial Narrow" w:cs="Arial"/>
          <w:b/>
          <w:color w:val="000000"/>
        </w:rPr>
        <w:t>Nacional</w:t>
      </w:r>
      <w:r w:rsidRPr="00970E60">
        <w:rPr>
          <w:rFonts w:ascii="Arial Narrow" w:eastAsia="Century Gothic" w:hAnsi="Arial Narrow" w:cs="Arial"/>
          <w:b/>
          <w:color w:val="000000"/>
        </w:rPr>
        <w:t xml:space="preserve"> LP</w:t>
      </w:r>
      <w:r w:rsidR="00920961" w:rsidRPr="00970E60">
        <w:rPr>
          <w:rFonts w:ascii="Arial Narrow" w:eastAsia="Century Gothic" w:hAnsi="Arial Narrow" w:cs="Arial"/>
          <w:b/>
          <w:color w:val="000000"/>
        </w:rPr>
        <w:t>L</w:t>
      </w:r>
      <w:r w:rsidR="0034782D" w:rsidRPr="00970E60">
        <w:rPr>
          <w:rFonts w:ascii="Arial Narrow" w:eastAsia="Century Gothic" w:hAnsi="Arial Narrow" w:cs="Arial"/>
          <w:b/>
          <w:color w:val="000000"/>
        </w:rPr>
        <w:t xml:space="preserve"> __</w:t>
      </w:r>
      <w:r w:rsidR="000A0FC2" w:rsidRPr="00970E60">
        <w:rPr>
          <w:rFonts w:ascii="Arial Narrow" w:eastAsia="Century Gothic" w:hAnsi="Arial Narrow" w:cs="Arial"/>
          <w:b/>
          <w:color w:val="000000"/>
        </w:rPr>
        <w:t>/2020</w:t>
      </w:r>
      <w:r w:rsidRPr="00970E60">
        <w:rPr>
          <w:rFonts w:ascii="Arial Narrow" w:eastAsia="Century Gothic" w:hAnsi="Arial Narrow" w:cs="Arial"/>
          <w:color w:val="000000"/>
        </w:rPr>
        <w:t xml:space="preserve"> </w:t>
      </w:r>
      <w:r w:rsidRPr="00970E60">
        <w:rPr>
          <w:rFonts w:ascii="Arial Narrow" w:eastAsia="Century Gothic" w:hAnsi="Arial Narrow" w:cs="Arial"/>
          <w:b/>
          <w:color w:val="000000"/>
        </w:rPr>
        <w:t xml:space="preserve">CON CONCURRENCIA del </w:t>
      </w:r>
      <w:r w:rsidR="004F684D" w:rsidRPr="00970E60">
        <w:rPr>
          <w:rFonts w:ascii="Arial Narrow" w:eastAsia="Century Gothic" w:hAnsi="Arial Narrow" w:cs="Arial"/>
          <w:b/>
          <w:color w:val="000000"/>
        </w:rPr>
        <w:t>“COMITÉ”</w:t>
      </w:r>
      <w:r w:rsidRPr="00970E60">
        <w:rPr>
          <w:rFonts w:ascii="Arial Narrow" w:eastAsia="Century Gothic" w:hAnsi="Arial Narrow" w:cs="Arial"/>
          <w:color w:val="000000"/>
        </w:rPr>
        <w:t>, en el que mí representada, la empresa _________ (</w:t>
      </w:r>
      <w:r w:rsidRPr="00970E60">
        <w:rPr>
          <w:rFonts w:ascii="Arial Narrow" w:eastAsia="Century Gothic" w:hAnsi="Arial Narrow" w:cs="Arial"/>
          <w:b/>
          <w:color w:val="000000"/>
        </w:rPr>
        <w:t>2</w:t>
      </w:r>
      <w:r w:rsidRPr="00970E60">
        <w:rPr>
          <w:rFonts w:ascii="Arial Narrow" w:eastAsia="Century Gothic" w:hAnsi="Arial Narrow" w:cs="Arial"/>
          <w:color w:val="000000"/>
        </w:rPr>
        <w:t>) ________, participa a través de la presente proposición.</w:t>
      </w:r>
    </w:p>
    <w:p w14:paraId="3565F61F" w14:textId="77777777" w:rsidR="00275AFA" w:rsidRPr="00970E60" w:rsidRDefault="00275AFA">
      <w:pPr>
        <w:spacing w:after="0" w:line="240" w:lineRule="auto"/>
        <w:rPr>
          <w:rFonts w:ascii="Arial Narrow" w:eastAsia="Times New Roman" w:hAnsi="Arial Narrow" w:cs="Arial"/>
        </w:rPr>
      </w:pPr>
    </w:p>
    <w:p w14:paraId="239FD443" w14:textId="77777777"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Al respecto y de conformidad con lo dispuesto por el numeral 1 del artículo 68 de la Ley, </w:t>
      </w:r>
      <w:r w:rsidRPr="00970E60">
        <w:rPr>
          <w:rFonts w:ascii="Arial Narrow" w:eastAsia="Century Gothic" w:hAnsi="Arial Narrow" w:cs="Arial"/>
          <w:b/>
          <w:color w:val="000000"/>
        </w:rPr>
        <w:t>MANIFIESTO BAJO PROTESTA DE DECIR VERDAD</w:t>
      </w:r>
      <w:r w:rsidRPr="00970E60">
        <w:rPr>
          <w:rFonts w:ascii="Arial Narrow" w:eastAsia="Century Gothic" w:hAnsi="Arial Narrow" w:cs="Arial"/>
          <w:color w:val="000000"/>
        </w:rPr>
        <w:t xml:space="preserve"> que mi representada está constituida conforme a las leyes mexicanas, con Registro Federal de Contribuyentes _________(</w:t>
      </w:r>
      <w:r w:rsidRPr="00970E60">
        <w:rPr>
          <w:rFonts w:ascii="Arial Narrow" w:eastAsia="Century Gothic" w:hAnsi="Arial Narrow" w:cs="Arial"/>
          <w:b/>
          <w:color w:val="000000"/>
        </w:rPr>
        <w:t>3</w:t>
      </w:r>
      <w:r w:rsidRPr="00970E60">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70E60">
        <w:rPr>
          <w:rFonts w:ascii="Arial Narrow" w:eastAsia="Century Gothic" w:hAnsi="Arial Narrow" w:cs="Arial"/>
          <w:b/>
          <w:color w:val="000000"/>
        </w:rPr>
        <w:t>4</w:t>
      </w:r>
      <w:r w:rsidRPr="00970E60">
        <w:rPr>
          <w:rFonts w:ascii="Arial Narrow" w:eastAsia="Century Gothic" w:hAnsi="Arial Narrow" w:cs="Arial"/>
          <w:color w:val="000000"/>
        </w:rPr>
        <w:t>)________, con base en lo cual se estratifica como una empresa _________(</w:t>
      </w:r>
      <w:r w:rsidRPr="00970E60">
        <w:rPr>
          <w:rFonts w:ascii="Arial Narrow" w:eastAsia="Century Gothic" w:hAnsi="Arial Narrow" w:cs="Arial"/>
          <w:b/>
          <w:color w:val="000000"/>
        </w:rPr>
        <w:t>5</w:t>
      </w:r>
      <w:r w:rsidRPr="00970E60">
        <w:rPr>
          <w:rFonts w:ascii="Arial Narrow" w:eastAsia="Century Gothic" w:hAnsi="Arial Narrow" w:cs="Arial"/>
          <w:color w:val="000000"/>
        </w:rPr>
        <w:t>)________.</w:t>
      </w:r>
    </w:p>
    <w:p w14:paraId="459ECF61" w14:textId="77777777" w:rsidR="00275AFA" w:rsidRPr="00970E60" w:rsidRDefault="00275AFA">
      <w:pPr>
        <w:spacing w:after="0" w:line="240" w:lineRule="auto"/>
        <w:rPr>
          <w:rFonts w:ascii="Arial Narrow" w:eastAsia="Times New Roman" w:hAnsi="Arial Narrow" w:cs="Arial"/>
        </w:rPr>
      </w:pPr>
    </w:p>
    <w:p w14:paraId="5B6C007E" w14:textId="77777777" w:rsidR="00EA1AC9" w:rsidRPr="00970E60" w:rsidRDefault="00A46A86" w:rsidP="00EA1AC9">
      <w:pPr>
        <w:jc w:val="both"/>
        <w:rPr>
          <w:rFonts w:ascii="Arial Narrow" w:eastAsia="Times New Roman" w:hAnsi="Arial Narrow" w:cs="Arial"/>
        </w:rPr>
      </w:pPr>
      <w:r w:rsidRPr="00970E60">
        <w:rPr>
          <w:rFonts w:ascii="Arial Narrow" w:eastAsia="Century Gothic" w:hAnsi="Arial Narrow" w:cs="Arial"/>
          <w:color w:val="000000"/>
        </w:rPr>
        <w:t xml:space="preserve">De igual forma, declaro que la presente manifestación la hago teniendo pleno conocimiento de que la omisión, simulación o presentación de información falsa, </w:t>
      </w:r>
      <w:r w:rsidR="00EA1AC9" w:rsidRPr="00970E60">
        <w:rPr>
          <w:rFonts w:ascii="Arial Narrow" w:eastAsia="Century Gothic" w:hAnsi="Arial Narrow" w:cs="Arial"/>
          <w:color w:val="000000"/>
        </w:rPr>
        <w:t>en el artículo 69</w:t>
      </w:r>
      <w:r w:rsidR="00EA1AC9" w:rsidRPr="00970E60">
        <w:rPr>
          <w:rFonts w:ascii="Arial Narrow" w:hAnsi="Arial Narrow" w:cs="Arial"/>
        </w:rPr>
        <w:t xml:space="preserve"> de la </w:t>
      </w:r>
      <w:r w:rsidR="00EA1AC9" w:rsidRPr="00970E60">
        <w:rPr>
          <w:rFonts w:ascii="Arial Narrow" w:eastAsia="Century Gothic" w:hAnsi="Arial Narrow" w:cs="Arial"/>
          <w:color w:val="000000"/>
        </w:rPr>
        <w:t xml:space="preserve">Ley General de Responsabilidades Administrativas, sancionable por los artículos 116, 117 y 118 de la </w:t>
      </w:r>
      <w:r w:rsidR="00EA1AC9" w:rsidRPr="00970E60">
        <w:rPr>
          <w:rFonts w:ascii="Arial Narrow" w:eastAsia="Century Gothic" w:hAnsi="Arial Narrow" w:cs="Arial"/>
          <w:b/>
          <w:color w:val="000000"/>
        </w:rPr>
        <w:t>“LEY”</w:t>
      </w:r>
      <w:r w:rsidR="00EA1AC9" w:rsidRPr="00970E60">
        <w:rPr>
          <w:rFonts w:ascii="Arial Narrow" w:eastAsia="Century Gothic" w:hAnsi="Arial Narrow" w:cs="Arial"/>
          <w:color w:val="000000"/>
        </w:rPr>
        <w:t xml:space="preserve">, y los diversos numerales 155 al 161 de su </w:t>
      </w:r>
      <w:r w:rsidR="00EA1AC9" w:rsidRPr="00970E60">
        <w:rPr>
          <w:rFonts w:ascii="Arial Narrow" w:eastAsia="Century Gothic" w:hAnsi="Arial Narrow" w:cs="Arial"/>
          <w:b/>
          <w:color w:val="000000"/>
        </w:rPr>
        <w:t>“REGLAMENTO”</w:t>
      </w:r>
      <w:r w:rsidR="00EA1AC9" w:rsidRPr="00970E60">
        <w:rPr>
          <w:rFonts w:ascii="Arial Narrow" w:eastAsia="Century Gothic" w:hAnsi="Arial Narrow" w:cs="Arial"/>
          <w:color w:val="000000"/>
        </w:rPr>
        <w:t>, así como en términos de lo dispuesto por el artículo 81 de la Ley General de Responsabilidades Administrativas.</w:t>
      </w:r>
    </w:p>
    <w:p w14:paraId="78868930" w14:textId="5E78CD62" w:rsidR="00275AFA" w:rsidRPr="00970E60" w:rsidRDefault="00275AFA">
      <w:pPr>
        <w:spacing w:after="0" w:line="240" w:lineRule="auto"/>
        <w:ind w:right="140"/>
        <w:jc w:val="both"/>
        <w:rPr>
          <w:rFonts w:ascii="Arial Narrow" w:eastAsia="Times New Roman" w:hAnsi="Arial Narrow" w:cs="Arial"/>
        </w:rPr>
      </w:pPr>
    </w:p>
    <w:p w14:paraId="5C49E52E" w14:textId="77777777" w:rsidR="00275AFA" w:rsidRPr="00970E60" w:rsidRDefault="00275AFA">
      <w:pPr>
        <w:spacing w:after="0" w:line="240" w:lineRule="auto"/>
        <w:rPr>
          <w:rFonts w:ascii="Arial Narrow" w:eastAsia="Times New Roman" w:hAnsi="Arial Narrow" w:cs="Arial"/>
        </w:rPr>
      </w:pPr>
    </w:p>
    <w:p w14:paraId="19EA0189" w14:textId="77777777" w:rsidR="00275AFA" w:rsidRPr="00970E60" w:rsidRDefault="00A46A86">
      <w:pPr>
        <w:spacing w:after="120" w:line="48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4149A6DB"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41930157"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w:t>
      </w:r>
    </w:p>
    <w:p w14:paraId="3FA74205" w14:textId="77777777" w:rsidR="00275AFA" w:rsidRPr="00970E60" w:rsidRDefault="00A46A86">
      <w:pPr>
        <w:spacing w:after="0" w:line="240" w:lineRule="auto"/>
        <w:ind w:right="140"/>
        <w:jc w:val="center"/>
        <w:rPr>
          <w:rFonts w:ascii="Arial Narrow" w:eastAsia="Times New Roman" w:hAnsi="Arial Narrow" w:cs="Arial"/>
        </w:rPr>
      </w:pPr>
      <w:proofErr w:type="gramStart"/>
      <w:r w:rsidRPr="00970E60">
        <w:rPr>
          <w:rFonts w:ascii="Arial Narrow" w:eastAsia="Century Gothic" w:hAnsi="Arial Narrow" w:cs="Arial"/>
          <w:color w:val="000000"/>
        </w:rPr>
        <w:t>o</w:t>
      </w:r>
      <w:proofErr w:type="gramEnd"/>
      <w:r w:rsidRPr="00970E60">
        <w:rPr>
          <w:rFonts w:ascii="Arial Narrow" w:eastAsia="Century Gothic" w:hAnsi="Arial Narrow" w:cs="Arial"/>
          <w:color w:val="000000"/>
        </w:rPr>
        <w:t xml:space="preserve"> Representante Legal </w:t>
      </w:r>
    </w:p>
    <w:p w14:paraId="0E9C8460" w14:textId="77777777" w:rsidR="00275AFA" w:rsidRPr="00970E60" w:rsidRDefault="00275AFA">
      <w:pPr>
        <w:spacing w:after="240" w:line="240" w:lineRule="auto"/>
        <w:rPr>
          <w:rFonts w:ascii="Arial Narrow" w:eastAsia="Times New Roman" w:hAnsi="Arial Narrow" w:cs="Arial"/>
        </w:rPr>
      </w:pPr>
    </w:p>
    <w:p w14:paraId="258F0016" w14:textId="77777777" w:rsidR="00275AFA" w:rsidRPr="00970E60" w:rsidRDefault="00275AFA">
      <w:pPr>
        <w:spacing w:after="240" w:line="240" w:lineRule="auto"/>
        <w:rPr>
          <w:rFonts w:ascii="Arial Narrow" w:eastAsia="Times New Roman" w:hAnsi="Arial Narrow" w:cs="Arial"/>
        </w:rPr>
      </w:pPr>
    </w:p>
    <w:p w14:paraId="7A032215" w14:textId="77777777" w:rsidR="00275AFA" w:rsidRPr="00970E60" w:rsidRDefault="00275AFA">
      <w:pPr>
        <w:spacing w:after="240" w:line="240" w:lineRule="auto"/>
        <w:rPr>
          <w:rFonts w:ascii="Arial Narrow" w:eastAsia="Times New Roman" w:hAnsi="Arial Narrow" w:cs="Arial"/>
        </w:rPr>
      </w:pPr>
    </w:p>
    <w:p w14:paraId="5FCE865B" w14:textId="77777777" w:rsidR="00610C21" w:rsidRPr="00970E60" w:rsidRDefault="00610C21">
      <w:pPr>
        <w:spacing w:after="240" w:line="240" w:lineRule="auto"/>
        <w:rPr>
          <w:rFonts w:ascii="Arial Narrow" w:eastAsia="Times New Roman" w:hAnsi="Arial Narrow" w:cs="Arial"/>
        </w:rPr>
      </w:pPr>
    </w:p>
    <w:p w14:paraId="11053026" w14:textId="77777777" w:rsidR="00610C21" w:rsidRPr="00970E60" w:rsidRDefault="00610C21">
      <w:pPr>
        <w:spacing w:after="240" w:line="240" w:lineRule="auto"/>
        <w:rPr>
          <w:rFonts w:ascii="Arial Narrow" w:eastAsia="Times New Roman" w:hAnsi="Arial Narrow" w:cs="Arial"/>
        </w:rPr>
      </w:pPr>
    </w:p>
    <w:p w14:paraId="0F14CDA4" w14:textId="77777777" w:rsidR="00610C21" w:rsidRPr="00970E60" w:rsidRDefault="00610C21">
      <w:pPr>
        <w:spacing w:after="240" w:line="240" w:lineRule="auto"/>
        <w:rPr>
          <w:rFonts w:ascii="Arial Narrow" w:eastAsia="Times New Roman" w:hAnsi="Arial Narrow" w:cs="Arial"/>
        </w:rPr>
      </w:pPr>
    </w:p>
    <w:p w14:paraId="653F7484" w14:textId="77777777" w:rsidR="00275AFA" w:rsidRPr="00970E60" w:rsidRDefault="00A46A86">
      <w:pPr>
        <w:spacing w:after="0" w:line="240" w:lineRule="auto"/>
        <w:ind w:right="140"/>
        <w:rPr>
          <w:rFonts w:ascii="Arial Narrow" w:eastAsia="Times New Roman" w:hAnsi="Arial Narrow" w:cs="Arial"/>
        </w:rPr>
      </w:pPr>
      <w:r w:rsidRPr="00970E60">
        <w:rPr>
          <w:rFonts w:ascii="Arial Narrow" w:eastAsia="Century Gothic" w:hAnsi="Arial Narrow" w:cs="Arial"/>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970E6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70E60" w:rsidRDefault="00A46A86">
            <w:pPr>
              <w:spacing w:after="0"/>
              <w:ind w:right="140"/>
              <w:jc w:val="center"/>
              <w:rPr>
                <w:rFonts w:ascii="Arial Narrow" w:eastAsia="Times New Roman" w:hAnsi="Arial Narrow" w:cs="Arial"/>
              </w:rPr>
            </w:pPr>
            <w:r w:rsidRPr="00970E60">
              <w:rPr>
                <w:rFonts w:ascii="Arial Narrow" w:eastAsia="Century Gothic" w:hAnsi="Arial Narrow" w:cs="Arial"/>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970E60" w:rsidRDefault="00182EA6">
            <w:pPr>
              <w:spacing w:after="0"/>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Señalar la fecha de suscripción del documento.</w:t>
            </w:r>
          </w:p>
        </w:tc>
      </w:tr>
      <w:tr w:rsidR="00275AFA" w:rsidRPr="00970E6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70E60" w:rsidRDefault="00A46A86">
            <w:pPr>
              <w:spacing w:after="0"/>
              <w:ind w:right="140"/>
              <w:jc w:val="center"/>
              <w:rPr>
                <w:rFonts w:ascii="Arial Narrow" w:eastAsia="Times New Roman" w:hAnsi="Arial Narrow" w:cs="Arial"/>
              </w:rPr>
            </w:pPr>
            <w:r w:rsidRPr="00970E60">
              <w:rPr>
                <w:rFonts w:ascii="Arial Narrow" w:eastAsia="Century Gothic" w:hAnsi="Arial Narrow" w:cs="Arial"/>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970E60" w:rsidRDefault="00182EA6">
            <w:pPr>
              <w:spacing w:after="0"/>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Anotar el nombre, razón social o denominación del licitante.</w:t>
            </w:r>
          </w:p>
        </w:tc>
      </w:tr>
      <w:tr w:rsidR="00275AFA" w:rsidRPr="00970E6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70E60" w:rsidRDefault="00A46A86">
            <w:pPr>
              <w:spacing w:after="0"/>
              <w:ind w:right="140"/>
              <w:jc w:val="center"/>
              <w:rPr>
                <w:rFonts w:ascii="Arial Narrow" w:eastAsia="Times New Roman" w:hAnsi="Arial Narrow" w:cs="Arial"/>
              </w:rPr>
            </w:pPr>
            <w:r w:rsidRPr="00970E60">
              <w:rPr>
                <w:rFonts w:ascii="Arial Narrow" w:eastAsia="Century Gothic" w:hAnsi="Arial Narrow" w:cs="Arial"/>
                <w:b/>
                <w:color w:val="000000"/>
              </w:rPr>
              <w:t>3</w:t>
            </w:r>
            <w:r w:rsidR="00182EA6" w:rsidRPr="00970E60">
              <w:rPr>
                <w:rFonts w:ascii="Arial Narrow" w:eastAsia="Century Gothic" w:hAnsi="Arial Narrow" w:cs="Arial"/>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970E60" w:rsidRDefault="00182EA6">
            <w:pPr>
              <w:spacing w:after="0"/>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Indicar el Registro Federal de Contribuyentes del licitante.</w:t>
            </w:r>
          </w:p>
        </w:tc>
      </w:tr>
      <w:tr w:rsidR="00275AFA" w:rsidRPr="00970E6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70E60" w:rsidRDefault="00A46A86">
            <w:pPr>
              <w:spacing w:after="0"/>
              <w:ind w:right="140"/>
              <w:jc w:val="center"/>
              <w:rPr>
                <w:rFonts w:ascii="Arial Narrow" w:eastAsia="Times New Roman" w:hAnsi="Arial Narrow" w:cs="Arial"/>
              </w:rPr>
            </w:pPr>
            <w:r w:rsidRPr="00970E60">
              <w:rPr>
                <w:rFonts w:ascii="Arial Narrow" w:eastAsia="Century Gothic" w:hAnsi="Arial Narrow" w:cs="Arial"/>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970E60" w:rsidRDefault="00182EA6">
            <w:pPr>
              <w:spacing w:after="0" w:line="240" w:lineRule="auto"/>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70E60">
              <w:rPr>
                <w:rFonts w:ascii="Arial Narrow" w:eastAsia="Century Gothic" w:hAnsi="Arial Narrow" w:cs="Arial"/>
                <w:color w:val="000000"/>
              </w:rPr>
              <w:t>MIPyMES</w:t>
            </w:r>
            <w:proofErr w:type="spellEnd"/>
            <w:r w:rsidR="00A46A86" w:rsidRPr="00970E60">
              <w:rPr>
                <w:rFonts w:ascii="Arial Narrow" w:eastAsia="Century Gothic" w:hAnsi="Arial Narrow" w:cs="Arial"/>
                <w:color w:val="000000"/>
              </w:rPr>
              <w:t xml:space="preserve"> disponible en la página </w:t>
            </w:r>
            <w:hyperlink r:id="rId9">
              <w:r w:rsidR="00A46A86" w:rsidRPr="00970E60">
                <w:rPr>
                  <w:rFonts w:ascii="Arial Narrow" w:eastAsia="Century Gothic" w:hAnsi="Arial Narrow" w:cs="Arial"/>
                  <w:color w:val="0000FF"/>
                  <w:u w:val="single"/>
                </w:rPr>
                <w:t>http://www.comprasdegobierno.gob.mx/calculadora</w:t>
              </w:r>
            </w:hyperlink>
          </w:p>
          <w:p w14:paraId="6F5BDE20" w14:textId="7A5CA11B" w:rsidR="00275AFA" w:rsidRPr="00970E60" w:rsidRDefault="00182EA6">
            <w:pPr>
              <w:spacing w:after="0" w:line="240" w:lineRule="auto"/>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Para el concepto “Trabajadores”, utilizar el total de los trabajadores con los que cuenta la empresa a la fecha de la emisión de la manifestación.</w:t>
            </w:r>
          </w:p>
          <w:p w14:paraId="32655A87" w14:textId="46F1C5F8" w:rsidR="00275AFA" w:rsidRPr="00970E60" w:rsidRDefault="00182EA6">
            <w:pPr>
              <w:spacing w:after="0"/>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Para el concepto “ventas anuales”, utilizar los datos conforme al reporte de su ejercicio fiscal correspondiente a la última declaración anual de impuestos federales, expresados en millones de pesos.</w:t>
            </w:r>
          </w:p>
        </w:tc>
      </w:tr>
      <w:tr w:rsidR="00275AFA" w:rsidRPr="00970E6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70E60" w:rsidRDefault="00A46A86">
            <w:pPr>
              <w:spacing w:after="0"/>
              <w:ind w:right="140"/>
              <w:jc w:val="center"/>
              <w:rPr>
                <w:rFonts w:ascii="Arial Narrow" w:eastAsia="Times New Roman" w:hAnsi="Arial Narrow" w:cs="Arial"/>
              </w:rPr>
            </w:pPr>
            <w:r w:rsidRPr="00970E60">
              <w:rPr>
                <w:rFonts w:ascii="Arial Narrow" w:eastAsia="Century Gothic" w:hAnsi="Arial Narrow" w:cs="Arial"/>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970E60" w:rsidRDefault="00182EA6">
            <w:pPr>
              <w:spacing w:after="0"/>
              <w:ind w:right="140" w:hanging="176"/>
              <w:rPr>
                <w:rFonts w:ascii="Arial Narrow" w:eastAsia="Times New Roman" w:hAnsi="Arial Narrow" w:cs="Arial"/>
              </w:rPr>
            </w:pPr>
            <w:r w:rsidRPr="00970E60">
              <w:rPr>
                <w:rFonts w:ascii="Arial Narrow" w:eastAsia="Century Gothic" w:hAnsi="Arial Narrow" w:cs="Arial"/>
                <w:color w:val="000000"/>
              </w:rPr>
              <w:t xml:space="preserve">  </w:t>
            </w:r>
            <w:r w:rsidR="00A46A86" w:rsidRPr="00970E60">
              <w:rPr>
                <w:rFonts w:ascii="Arial Narrow" w:eastAsia="Century Gothic" w:hAnsi="Arial Narrow" w:cs="Arial"/>
                <w:color w:val="000000"/>
              </w:rPr>
              <w:t xml:space="preserve">Señalar el tamaño de la empresa (Micro, Pequeña o Mediana), conforme al resultado de la operación señalada en el numeral anterior. </w:t>
            </w:r>
          </w:p>
        </w:tc>
      </w:tr>
    </w:tbl>
    <w:p w14:paraId="0271AFC3" w14:textId="77777777" w:rsidR="002268FD"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p>
    <w:p w14:paraId="0BA3F19F" w14:textId="77777777" w:rsidR="002268FD" w:rsidRPr="00970E60" w:rsidRDefault="002268FD">
      <w:pPr>
        <w:spacing w:after="240" w:line="240" w:lineRule="auto"/>
        <w:rPr>
          <w:rFonts w:ascii="Arial Narrow" w:eastAsia="Times New Roman" w:hAnsi="Arial Narrow" w:cs="Arial"/>
        </w:rPr>
      </w:pPr>
    </w:p>
    <w:p w14:paraId="4785B9CF" w14:textId="77777777" w:rsidR="002268FD" w:rsidRPr="00970E60" w:rsidRDefault="002268FD">
      <w:pPr>
        <w:spacing w:after="240" w:line="240" w:lineRule="auto"/>
        <w:rPr>
          <w:rFonts w:ascii="Arial Narrow" w:eastAsia="Times New Roman" w:hAnsi="Arial Narrow" w:cs="Arial"/>
        </w:rPr>
      </w:pPr>
    </w:p>
    <w:p w14:paraId="6222FD8F" w14:textId="3250241A" w:rsidR="00694164"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p>
    <w:p w14:paraId="4F1D784E" w14:textId="77777777" w:rsidR="00694164" w:rsidRPr="00970E60" w:rsidRDefault="00694164">
      <w:pPr>
        <w:spacing w:after="240" w:line="240" w:lineRule="auto"/>
        <w:rPr>
          <w:rFonts w:ascii="Arial Narrow" w:eastAsia="Times New Roman" w:hAnsi="Arial Narrow" w:cs="Arial"/>
        </w:rPr>
      </w:pPr>
    </w:p>
    <w:p w14:paraId="05998B74" w14:textId="7729D8F8" w:rsidR="00275AFA" w:rsidRPr="00970E60" w:rsidRDefault="00A46A86" w:rsidP="0039189E">
      <w:pPr>
        <w:spacing w:after="240" w:line="240" w:lineRule="auto"/>
        <w:jc w:val="center"/>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Century Gothic" w:hAnsi="Arial Narrow" w:cs="Arial"/>
          <w:b/>
          <w:color w:val="000000"/>
        </w:rPr>
        <w:lastRenderedPageBreak/>
        <w:t>ANEXO 8</w:t>
      </w:r>
    </w:p>
    <w:p w14:paraId="3B6E8E77" w14:textId="6E5F094E"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3ABB9716" w14:textId="1D82C505"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49A00A6C"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1BBCAC80" w14:textId="77777777" w:rsidR="00311719" w:rsidRPr="00970E60" w:rsidRDefault="00311719" w:rsidP="00311719">
      <w:pPr>
        <w:spacing w:after="0" w:line="240" w:lineRule="auto"/>
        <w:rPr>
          <w:rFonts w:ascii="Arial Narrow" w:eastAsia="Times New Roman" w:hAnsi="Arial Narrow" w:cs="Arial"/>
        </w:rPr>
      </w:pPr>
    </w:p>
    <w:p w14:paraId="3032671E" w14:textId="544E7B07"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0319C388" w14:textId="77777777" w:rsidR="00275AFA" w:rsidRPr="00970E60" w:rsidRDefault="00275AFA">
      <w:pPr>
        <w:spacing w:after="0" w:line="240" w:lineRule="auto"/>
        <w:rPr>
          <w:rFonts w:ascii="Arial Narrow" w:eastAsia="Times New Roman" w:hAnsi="Arial Narrow" w:cs="Arial"/>
        </w:rPr>
      </w:pPr>
    </w:p>
    <w:p w14:paraId="0E6EE49E" w14:textId="77777777" w:rsidR="00275AFA" w:rsidRPr="00970E60" w:rsidRDefault="00A46A86">
      <w:pPr>
        <w:spacing w:after="120" w:line="480" w:lineRule="auto"/>
        <w:ind w:right="140" w:hanging="142"/>
        <w:jc w:val="center"/>
        <w:rPr>
          <w:rFonts w:ascii="Arial Narrow" w:eastAsia="Times New Roman" w:hAnsi="Arial Narrow" w:cs="Arial"/>
        </w:rPr>
      </w:pPr>
      <w:r w:rsidRPr="00970E60">
        <w:rPr>
          <w:rFonts w:ascii="Arial Narrow" w:eastAsia="Century Gothic" w:hAnsi="Arial Narrow" w:cs="Arial"/>
          <w:b/>
          <w:color w:val="000000"/>
        </w:rPr>
        <w:t>ARTÍCULO 32-D</w:t>
      </w:r>
    </w:p>
    <w:p w14:paraId="4F453B52" w14:textId="77777777" w:rsidR="00275AFA" w:rsidRPr="00970E60" w:rsidRDefault="00275AFA">
      <w:pPr>
        <w:spacing w:after="0" w:line="240" w:lineRule="auto"/>
        <w:rPr>
          <w:rFonts w:ascii="Arial Narrow" w:eastAsia="Times New Roman" w:hAnsi="Arial Narrow" w:cs="Arial"/>
        </w:rPr>
      </w:pPr>
    </w:p>
    <w:p w14:paraId="2E0192EE" w14:textId="01AAEAA0"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w:t>
      </w:r>
      <w:r w:rsidR="000A0FC2" w:rsidRPr="00970E60">
        <w:rPr>
          <w:rFonts w:ascii="Arial Narrow" w:eastAsia="Century Gothic" w:hAnsi="Arial Narrow" w:cs="Arial"/>
          <w:color w:val="000000"/>
        </w:rPr>
        <w:t>a Jalisco, a ___ de ___ del 2020</w:t>
      </w:r>
      <w:r w:rsidRPr="00970E60">
        <w:rPr>
          <w:rFonts w:ascii="Arial Narrow" w:eastAsia="Century Gothic" w:hAnsi="Arial Narrow" w:cs="Arial"/>
          <w:color w:val="000000"/>
        </w:rPr>
        <w:t>.</w:t>
      </w:r>
    </w:p>
    <w:p w14:paraId="0D6E7BA5" w14:textId="77777777" w:rsidR="00275AFA" w:rsidRPr="00970E60" w:rsidRDefault="00A46A86">
      <w:pPr>
        <w:spacing w:after="120" w:line="480" w:lineRule="auto"/>
        <w:ind w:right="140" w:hanging="142"/>
        <w:jc w:val="right"/>
        <w:rPr>
          <w:rFonts w:ascii="Arial Narrow" w:eastAsia="Times New Roman" w:hAnsi="Arial Narrow" w:cs="Arial"/>
        </w:rPr>
      </w:pPr>
      <w:r w:rsidRPr="00970E60">
        <w:rPr>
          <w:rFonts w:ascii="Arial Narrow" w:eastAsia="Century Gothic" w:hAnsi="Arial Narrow" w:cs="Arial"/>
          <w:color w:val="000000"/>
        </w:rPr>
        <w:t xml:space="preserve"> </w:t>
      </w:r>
    </w:p>
    <w:p w14:paraId="73B6F6CC" w14:textId="77777777" w:rsidR="00694164" w:rsidRPr="00970E60" w:rsidRDefault="00694164" w:rsidP="00694164">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620F974E" w14:textId="4D26D3D7" w:rsidR="00275AFA" w:rsidRPr="00970E60" w:rsidRDefault="00694164" w:rsidP="00694164">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0B2C6AE0" w14:textId="43F653A7" w:rsidR="00275AFA" w:rsidRPr="00970E60" w:rsidRDefault="00275AFA">
      <w:pPr>
        <w:spacing w:after="0" w:line="240" w:lineRule="auto"/>
        <w:rPr>
          <w:rFonts w:ascii="Arial Narrow" w:eastAsia="Times New Roman" w:hAnsi="Arial Narrow" w:cs="Arial"/>
        </w:rPr>
      </w:pPr>
    </w:p>
    <w:p w14:paraId="5BF41538" w14:textId="77777777" w:rsidR="00694164" w:rsidRPr="00970E60" w:rsidRDefault="00694164">
      <w:pPr>
        <w:spacing w:after="0" w:line="240" w:lineRule="auto"/>
        <w:rPr>
          <w:rFonts w:ascii="Arial Narrow" w:eastAsia="Times New Roman" w:hAnsi="Arial Narrow" w:cs="Arial"/>
        </w:rPr>
      </w:pPr>
    </w:p>
    <w:p w14:paraId="420CB731" w14:textId="77777777" w:rsidR="00275AFA" w:rsidRPr="00970E60" w:rsidRDefault="00A46A86">
      <w:pPr>
        <w:spacing w:after="60" w:line="240" w:lineRule="auto"/>
        <w:ind w:right="140"/>
        <w:jc w:val="both"/>
        <w:rPr>
          <w:rFonts w:ascii="Arial Narrow" w:eastAsia="Times New Roman" w:hAnsi="Arial Narrow" w:cs="Arial"/>
        </w:rPr>
      </w:pPr>
      <w:r w:rsidRPr="00970E60">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p>
    <w:p w14:paraId="37D52CE4" w14:textId="77777777" w:rsidR="00275AFA" w:rsidRPr="00970E60" w:rsidRDefault="00A46A86">
      <w:pPr>
        <w:spacing w:after="120" w:line="48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0827F37C"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7FB4888D"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w:t>
      </w:r>
    </w:p>
    <w:p w14:paraId="4BE78561" w14:textId="77777777" w:rsidR="00275AFA" w:rsidRPr="00970E60" w:rsidRDefault="00A46A86">
      <w:pPr>
        <w:spacing w:after="0" w:line="240" w:lineRule="auto"/>
        <w:ind w:right="140"/>
        <w:jc w:val="center"/>
        <w:rPr>
          <w:rFonts w:ascii="Arial Narrow" w:eastAsia="Times New Roman" w:hAnsi="Arial Narrow" w:cs="Arial"/>
        </w:rPr>
      </w:pPr>
      <w:proofErr w:type="gramStart"/>
      <w:r w:rsidRPr="00970E60">
        <w:rPr>
          <w:rFonts w:ascii="Arial Narrow" w:eastAsia="Century Gothic" w:hAnsi="Arial Narrow" w:cs="Arial"/>
          <w:color w:val="000000"/>
        </w:rPr>
        <w:t>o</w:t>
      </w:r>
      <w:proofErr w:type="gramEnd"/>
      <w:r w:rsidRPr="00970E60">
        <w:rPr>
          <w:rFonts w:ascii="Arial Narrow" w:eastAsia="Century Gothic" w:hAnsi="Arial Narrow" w:cs="Arial"/>
          <w:color w:val="000000"/>
        </w:rPr>
        <w:t xml:space="preserve"> Representante Legal </w:t>
      </w:r>
    </w:p>
    <w:p w14:paraId="0BF4B355"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p>
    <w:p w14:paraId="4590763B" w14:textId="77777777" w:rsidR="00275AFA" w:rsidRPr="00970E60" w:rsidRDefault="00275AFA">
      <w:pPr>
        <w:spacing w:after="240" w:line="240" w:lineRule="auto"/>
        <w:rPr>
          <w:rFonts w:ascii="Arial Narrow" w:eastAsia="Times New Roman" w:hAnsi="Arial Narrow" w:cs="Arial"/>
        </w:rPr>
      </w:pPr>
    </w:p>
    <w:p w14:paraId="521491AB" w14:textId="77777777" w:rsidR="00275AFA" w:rsidRPr="00970E60" w:rsidRDefault="00275AFA">
      <w:pPr>
        <w:spacing w:after="240" w:line="240" w:lineRule="auto"/>
        <w:rPr>
          <w:rFonts w:ascii="Arial Narrow" w:eastAsia="Times New Roman" w:hAnsi="Arial Narrow" w:cs="Arial"/>
        </w:rPr>
      </w:pPr>
    </w:p>
    <w:p w14:paraId="7A253DF6" w14:textId="77777777" w:rsidR="00275AFA" w:rsidRPr="00970E60" w:rsidRDefault="00275AFA">
      <w:pPr>
        <w:spacing w:after="240" w:line="240" w:lineRule="auto"/>
        <w:rPr>
          <w:rFonts w:ascii="Arial Narrow" w:eastAsia="Times New Roman" w:hAnsi="Arial Narrow" w:cs="Arial"/>
        </w:rPr>
      </w:pPr>
    </w:p>
    <w:p w14:paraId="01C6F557" w14:textId="605139AD" w:rsidR="00275AFA" w:rsidRPr="00970E60" w:rsidRDefault="00275AFA">
      <w:pPr>
        <w:spacing w:after="240" w:line="240" w:lineRule="auto"/>
        <w:rPr>
          <w:rFonts w:ascii="Arial Narrow" w:eastAsia="Times New Roman" w:hAnsi="Arial Narrow" w:cs="Arial"/>
        </w:rPr>
      </w:pPr>
    </w:p>
    <w:p w14:paraId="271E874D" w14:textId="23004F2F" w:rsidR="0034782D" w:rsidRPr="00970E60" w:rsidRDefault="0034782D">
      <w:pPr>
        <w:spacing w:after="240" w:line="240" w:lineRule="auto"/>
        <w:rPr>
          <w:rFonts w:ascii="Arial Narrow" w:eastAsia="Times New Roman" w:hAnsi="Arial Narrow" w:cs="Arial"/>
        </w:rPr>
      </w:pPr>
    </w:p>
    <w:p w14:paraId="5DEA8DCC" w14:textId="5BCED35E" w:rsidR="002268FD" w:rsidRPr="00970E60" w:rsidRDefault="002268FD">
      <w:pPr>
        <w:spacing w:after="240" w:line="240" w:lineRule="auto"/>
        <w:rPr>
          <w:rFonts w:ascii="Arial Narrow" w:eastAsia="Times New Roman" w:hAnsi="Arial Narrow" w:cs="Arial"/>
        </w:rPr>
      </w:pPr>
    </w:p>
    <w:p w14:paraId="288FAD8B" w14:textId="0B9F0B68" w:rsidR="002268FD" w:rsidRPr="00970E60" w:rsidRDefault="002268FD">
      <w:pPr>
        <w:spacing w:after="240" w:line="240" w:lineRule="auto"/>
        <w:rPr>
          <w:rFonts w:ascii="Arial Narrow" w:eastAsia="Times New Roman" w:hAnsi="Arial Narrow" w:cs="Arial"/>
        </w:rPr>
      </w:pPr>
    </w:p>
    <w:p w14:paraId="096D0DDE" w14:textId="77777777" w:rsidR="00293572" w:rsidRPr="00970E60" w:rsidRDefault="00293572">
      <w:pPr>
        <w:spacing w:after="240" w:line="240" w:lineRule="auto"/>
        <w:rPr>
          <w:rFonts w:ascii="Arial Narrow" w:eastAsia="Times New Roman" w:hAnsi="Arial Narrow" w:cs="Arial"/>
        </w:rPr>
      </w:pPr>
    </w:p>
    <w:p w14:paraId="74DB7F1A" w14:textId="77777777" w:rsidR="004336D6" w:rsidRPr="00970E60" w:rsidRDefault="004336D6">
      <w:pPr>
        <w:spacing w:after="0" w:line="240" w:lineRule="auto"/>
        <w:ind w:right="140"/>
        <w:jc w:val="center"/>
        <w:rPr>
          <w:rFonts w:ascii="Arial Narrow" w:eastAsia="Times New Roman" w:hAnsi="Arial Narrow" w:cs="Arial"/>
        </w:rPr>
      </w:pPr>
    </w:p>
    <w:p w14:paraId="23A7F3AB" w14:textId="77777777" w:rsidR="004336D6" w:rsidRPr="00970E60" w:rsidRDefault="004336D6">
      <w:pPr>
        <w:spacing w:after="0" w:line="240" w:lineRule="auto"/>
        <w:ind w:right="140"/>
        <w:jc w:val="center"/>
        <w:rPr>
          <w:rFonts w:ascii="Arial Narrow" w:eastAsia="Century Gothic" w:hAnsi="Arial Narrow" w:cs="Arial"/>
          <w:b/>
          <w:color w:val="000000"/>
        </w:rPr>
      </w:pPr>
    </w:p>
    <w:p w14:paraId="48BEBE88"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ANEXO 9</w:t>
      </w:r>
    </w:p>
    <w:p w14:paraId="0B06B71E" w14:textId="256C75D5"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18AAC1B8" w14:textId="23B3FA2F"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69D65ED2"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60009A38" w14:textId="77777777" w:rsidR="00311719" w:rsidRPr="00970E60" w:rsidRDefault="00311719" w:rsidP="00311719">
      <w:pPr>
        <w:spacing w:after="0" w:line="240" w:lineRule="auto"/>
        <w:rPr>
          <w:rFonts w:ascii="Arial Narrow" w:eastAsia="Times New Roman" w:hAnsi="Arial Narrow" w:cs="Arial"/>
        </w:rPr>
      </w:pPr>
    </w:p>
    <w:p w14:paraId="122940D2" w14:textId="662FA87B"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53A87009" w14:textId="77777777" w:rsidR="00311719" w:rsidRPr="00970E60" w:rsidRDefault="00311719">
      <w:pPr>
        <w:spacing w:after="0" w:line="240" w:lineRule="auto"/>
        <w:ind w:right="140"/>
        <w:jc w:val="center"/>
        <w:rPr>
          <w:rFonts w:ascii="Arial Narrow" w:eastAsia="Century Gothic" w:hAnsi="Arial Narrow" w:cs="Arial"/>
          <w:b/>
          <w:color w:val="000000"/>
        </w:rPr>
      </w:pPr>
    </w:p>
    <w:p w14:paraId="132C6F95"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Cumplimiento obligaciones IMSS</w:t>
      </w:r>
    </w:p>
    <w:p w14:paraId="2AC169E4" w14:textId="77777777" w:rsidR="00275AFA" w:rsidRPr="00970E60" w:rsidRDefault="00275AFA">
      <w:pPr>
        <w:spacing w:after="0" w:line="240" w:lineRule="auto"/>
        <w:rPr>
          <w:rFonts w:ascii="Arial Narrow" w:eastAsia="Times New Roman" w:hAnsi="Arial Narrow" w:cs="Arial"/>
        </w:rPr>
      </w:pPr>
    </w:p>
    <w:p w14:paraId="59082399" w14:textId="5D8F050A"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Guadalajara Jalisco, a ___ de _____ del</w:t>
      </w:r>
      <w:r w:rsidR="000A0FC2" w:rsidRPr="00970E60">
        <w:rPr>
          <w:rFonts w:ascii="Arial Narrow" w:eastAsia="Century Gothic" w:hAnsi="Arial Narrow" w:cs="Arial"/>
          <w:color w:val="000000"/>
        </w:rPr>
        <w:t xml:space="preserve"> 2020</w:t>
      </w:r>
      <w:r w:rsidRPr="00970E60">
        <w:rPr>
          <w:rFonts w:ascii="Arial Narrow" w:eastAsia="Century Gothic" w:hAnsi="Arial Narrow" w:cs="Arial"/>
          <w:color w:val="000000"/>
        </w:rPr>
        <w:t>.</w:t>
      </w:r>
    </w:p>
    <w:p w14:paraId="284A8145" w14:textId="77777777" w:rsidR="00275AFA" w:rsidRPr="00970E60" w:rsidRDefault="00275AFA">
      <w:pPr>
        <w:spacing w:after="0" w:line="240" w:lineRule="auto"/>
        <w:rPr>
          <w:rFonts w:ascii="Arial Narrow" w:eastAsia="Times New Roman" w:hAnsi="Arial Narrow" w:cs="Arial"/>
        </w:rPr>
      </w:pPr>
    </w:p>
    <w:p w14:paraId="75766C3C" w14:textId="77777777" w:rsidR="00DE2A07" w:rsidRPr="00970E60" w:rsidRDefault="00DE2A07" w:rsidP="00BF7515">
      <w:pPr>
        <w:spacing w:after="0" w:line="240" w:lineRule="auto"/>
        <w:ind w:right="140"/>
        <w:jc w:val="both"/>
        <w:rPr>
          <w:rFonts w:ascii="Arial Narrow" w:eastAsia="Times New Roman" w:hAnsi="Arial Narrow" w:cs="Arial"/>
          <w:b/>
        </w:rPr>
      </w:pPr>
    </w:p>
    <w:p w14:paraId="7D9A131E" w14:textId="1641CD87" w:rsidR="00BF7515" w:rsidRPr="00970E60" w:rsidRDefault="00BF7515" w:rsidP="00BF7515">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2501A6AA" w14:textId="1ADC55FE" w:rsidR="00275AFA" w:rsidRPr="00970E60" w:rsidRDefault="00BF7515" w:rsidP="00BF7515">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4B638B6B" w14:textId="77777777" w:rsidR="00275AFA" w:rsidRPr="00970E60" w:rsidRDefault="00275AFA">
      <w:pPr>
        <w:spacing w:after="240" w:line="240" w:lineRule="auto"/>
        <w:rPr>
          <w:rFonts w:ascii="Arial Narrow" w:eastAsia="Times New Roman" w:hAnsi="Arial Narrow" w:cs="Arial"/>
        </w:rPr>
      </w:pPr>
    </w:p>
    <w:p w14:paraId="44E86289" w14:textId="77777777" w:rsidR="00275AFA" w:rsidRPr="00970E60" w:rsidRDefault="00A46A86">
      <w:pPr>
        <w:spacing w:after="60" w:line="240" w:lineRule="auto"/>
        <w:ind w:right="140"/>
        <w:jc w:val="both"/>
        <w:rPr>
          <w:rFonts w:ascii="Arial Narrow" w:eastAsia="Times New Roman" w:hAnsi="Arial Narrow" w:cs="Arial"/>
        </w:rPr>
      </w:pPr>
      <w:r w:rsidRPr="00970E60">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r w:rsidRPr="00970E60">
        <w:rPr>
          <w:rFonts w:ascii="Arial Narrow" w:eastAsia="Times New Roman" w:hAnsi="Arial Narrow" w:cs="Arial"/>
        </w:rPr>
        <w:br/>
      </w:r>
    </w:p>
    <w:p w14:paraId="323D2F92" w14:textId="77777777" w:rsidR="00275AFA" w:rsidRPr="00970E60" w:rsidRDefault="00A46A86">
      <w:pPr>
        <w:spacing w:after="120" w:line="48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7056C662"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4C058F58"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w:t>
      </w:r>
    </w:p>
    <w:p w14:paraId="0C58F29F" w14:textId="77777777" w:rsidR="00275AFA" w:rsidRPr="00970E60" w:rsidRDefault="00A46A86">
      <w:pPr>
        <w:spacing w:after="0" w:line="240" w:lineRule="auto"/>
        <w:ind w:right="140"/>
        <w:jc w:val="center"/>
        <w:rPr>
          <w:rFonts w:ascii="Arial Narrow" w:eastAsia="Times New Roman" w:hAnsi="Arial Narrow" w:cs="Arial"/>
        </w:rPr>
      </w:pPr>
      <w:proofErr w:type="gramStart"/>
      <w:r w:rsidRPr="00970E60">
        <w:rPr>
          <w:rFonts w:ascii="Arial Narrow" w:eastAsia="Century Gothic" w:hAnsi="Arial Narrow" w:cs="Arial"/>
          <w:color w:val="000000"/>
        </w:rPr>
        <w:t>o</w:t>
      </w:r>
      <w:proofErr w:type="gramEnd"/>
      <w:r w:rsidRPr="00970E60">
        <w:rPr>
          <w:rFonts w:ascii="Arial Narrow" w:eastAsia="Century Gothic" w:hAnsi="Arial Narrow" w:cs="Arial"/>
          <w:color w:val="000000"/>
        </w:rPr>
        <w:t xml:space="preserve"> Representante Legal </w:t>
      </w:r>
    </w:p>
    <w:p w14:paraId="4B607476"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p>
    <w:p w14:paraId="4E609D45" w14:textId="77777777" w:rsidR="00275AFA" w:rsidRPr="00970E60" w:rsidRDefault="00275AFA">
      <w:pPr>
        <w:spacing w:after="240" w:line="240" w:lineRule="auto"/>
        <w:rPr>
          <w:rFonts w:ascii="Arial Narrow" w:eastAsia="Times New Roman" w:hAnsi="Arial Narrow" w:cs="Arial"/>
        </w:rPr>
      </w:pPr>
    </w:p>
    <w:p w14:paraId="6B7E4811" w14:textId="5C160773" w:rsidR="00275AFA" w:rsidRPr="00970E60" w:rsidRDefault="00275AFA">
      <w:pPr>
        <w:spacing w:after="240" w:line="240" w:lineRule="auto"/>
        <w:rPr>
          <w:rFonts w:ascii="Arial Narrow" w:eastAsia="Times New Roman" w:hAnsi="Arial Narrow" w:cs="Arial"/>
        </w:rPr>
      </w:pPr>
    </w:p>
    <w:p w14:paraId="03825284" w14:textId="0CB1251F" w:rsidR="00D206D4" w:rsidRPr="00970E60" w:rsidRDefault="00D206D4">
      <w:pPr>
        <w:spacing w:after="240" w:line="240" w:lineRule="auto"/>
        <w:rPr>
          <w:rFonts w:ascii="Arial Narrow" w:eastAsia="Times New Roman" w:hAnsi="Arial Narrow" w:cs="Arial"/>
        </w:rPr>
      </w:pPr>
    </w:p>
    <w:p w14:paraId="02E9DBC3" w14:textId="4D6199AC" w:rsidR="001025AE" w:rsidRPr="00970E60" w:rsidRDefault="001025AE">
      <w:pPr>
        <w:spacing w:after="240" w:line="240" w:lineRule="auto"/>
        <w:rPr>
          <w:rFonts w:ascii="Arial Narrow" w:eastAsia="Times New Roman" w:hAnsi="Arial Narrow" w:cs="Arial"/>
        </w:rPr>
      </w:pPr>
    </w:p>
    <w:p w14:paraId="34512D3B" w14:textId="1E7ED887" w:rsidR="002268FD" w:rsidRPr="00970E60" w:rsidRDefault="002268FD">
      <w:pPr>
        <w:spacing w:after="240" w:line="240" w:lineRule="auto"/>
        <w:rPr>
          <w:rFonts w:ascii="Arial Narrow" w:eastAsia="Times New Roman" w:hAnsi="Arial Narrow" w:cs="Arial"/>
        </w:rPr>
      </w:pPr>
    </w:p>
    <w:p w14:paraId="4C422799" w14:textId="77777777" w:rsidR="00293572" w:rsidRPr="00970E60" w:rsidRDefault="00293572">
      <w:pPr>
        <w:spacing w:after="240" w:line="240" w:lineRule="auto"/>
        <w:rPr>
          <w:rFonts w:ascii="Arial Narrow" w:eastAsia="Times New Roman" w:hAnsi="Arial Narrow" w:cs="Arial"/>
        </w:rPr>
      </w:pPr>
    </w:p>
    <w:p w14:paraId="669F9282"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80808"/>
        </w:rPr>
        <w:lastRenderedPageBreak/>
        <w:t>ANEXO 10</w:t>
      </w:r>
    </w:p>
    <w:p w14:paraId="0D58D64F" w14:textId="3A66907C"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7FDEE880" w14:textId="4E4098F0"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258A7189"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4B325223" w14:textId="77777777" w:rsidR="00311719" w:rsidRPr="00970E60" w:rsidRDefault="00311719" w:rsidP="00311719">
      <w:pPr>
        <w:spacing w:after="0" w:line="240" w:lineRule="auto"/>
        <w:rPr>
          <w:rFonts w:ascii="Arial Narrow" w:eastAsia="Times New Roman" w:hAnsi="Arial Narrow" w:cs="Arial"/>
        </w:rPr>
      </w:pPr>
    </w:p>
    <w:p w14:paraId="6485D97C" w14:textId="5D75ACC8"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6E2272CF" w14:textId="77777777" w:rsidR="00275AFA" w:rsidRPr="00970E60" w:rsidRDefault="00275AFA">
      <w:pPr>
        <w:spacing w:after="240" w:line="240" w:lineRule="auto"/>
        <w:rPr>
          <w:rFonts w:ascii="Arial Narrow" w:eastAsia="Times New Roman" w:hAnsi="Arial Narrow" w:cs="Arial"/>
        </w:rPr>
      </w:pPr>
    </w:p>
    <w:p w14:paraId="3A9B5746"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 xml:space="preserve">IDENTIFICACIÓN VIGENTE DE LA PERSONA FÍSICA O DEL REPRESENTANTE LEGAL </w:t>
      </w:r>
    </w:p>
    <w:p w14:paraId="746FFDCE"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DE LA PERSONA MORAL QUE FIRMA LA PROPOSICIÓN.</w:t>
      </w:r>
    </w:p>
    <w:p w14:paraId="0768BED3" w14:textId="77777777" w:rsidR="00275AFA" w:rsidRPr="00970E60" w:rsidRDefault="00275AFA">
      <w:pPr>
        <w:spacing w:after="0" w:line="240" w:lineRule="auto"/>
        <w:rPr>
          <w:rFonts w:ascii="Arial Narrow" w:eastAsia="Times New Roman" w:hAnsi="Arial Narrow" w:cs="Arial"/>
        </w:rPr>
      </w:pPr>
    </w:p>
    <w:p w14:paraId="586D6936" w14:textId="29B90E58"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w:t>
      </w:r>
      <w:r w:rsidR="004336D6" w:rsidRPr="00970E60">
        <w:rPr>
          <w:rFonts w:ascii="Arial Narrow" w:eastAsia="Century Gothic" w:hAnsi="Arial Narrow" w:cs="Arial"/>
          <w:color w:val="000000"/>
        </w:rPr>
        <w:t>a Jalisco, a ___ de ___ del 2020</w:t>
      </w:r>
      <w:r w:rsidRPr="00970E60">
        <w:rPr>
          <w:rFonts w:ascii="Arial Narrow" w:eastAsia="Century Gothic" w:hAnsi="Arial Narrow" w:cs="Arial"/>
          <w:color w:val="000000"/>
        </w:rPr>
        <w:t>.</w:t>
      </w:r>
    </w:p>
    <w:p w14:paraId="786A1E2C" w14:textId="77777777" w:rsidR="00275AFA" w:rsidRPr="00970E60" w:rsidRDefault="00275AFA">
      <w:pPr>
        <w:spacing w:after="0" w:line="240" w:lineRule="auto"/>
        <w:rPr>
          <w:rFonts w:ascii="Arial Narrow" w:eastAsia="Times New Roman" w:hAnsi="Arial Narrow" w:cs="Arial"/>
        </w:rPr>
      </w:pPr>
    </w:p>
    <w:p w14:paraId="1C542A8E" w14:textId="08D2EA86" w:rsidR="00275AFA" w:rsidRPr="00970E60" w:rsidRDefault="00A46A86" w:rsidP="0045564B">
      <w:pPr>
        <w:spacing w:after="0" w:line="240" w:lineRule="auto"/>
        <w:ind w:right="140" w:hanging="4140"/>
        <w:rPr>
          <w:rFonts w:ascii="Arial Narrow" w:eastAsia="Times New Roman" w:hAnsi="Arial Narrow" w:cs="Arial"/>
        </w:rPr>
      </w:pPr>
      <w:r w:rsidRPr="00970E60">
        <w:rPr>
          <w:rFonts w:ascii="Arial Narrow" w:eastAsia="Century Gothic" w:hAnsi="Arial Narrow" w:cs="Arial"/>
          <w:b/>
          <w:color w:val="000000"/>
        </w:rPr>
        <w:t>ANVERSO</w:t>
      </w:r>
    </w:p>
    <w:p w14:paraId="3046E7CB" w14:textId="77777777" w:rsidR="0045564B" w:rsidRPr="00970E60" w:rsidRDefault="0045564B" w:rsidP="0045564B">
      <w:pPr>
        <w:widowControl w:val="0"/>
        <w:tabs>
          <w:tab w:val="left" w:pos="5812"/>
        </w:tabs>
        <w:ind w:left="4140" w:right="-6"/>
        <w:rPr>
          <w:rFonts w:ascii="Arial Narrow" w:eastAsia="Arial" w:hAnsi="Arial Narrow" w:cs="Arial"/>
          <w:b/>
          <w:color w:val="000000"/>
        </w:rPr>
      </w:pPr>
      <w:r w:rsidRPr="00970E60">
        <w:rPr>
          <w:rFonts w:ascii="Arial Narrow" w:eastAsia="Arial" w:hAnsi="Arial Narrow" w:cs="Arial"/>
          <w:b/>
          <w:color w:val="000000"/>
        </w:rPr>
        <w:t>ANVERSO</w:t>
      </w:r>
    </w:p>
    <w:p w14:paraId="2B372FD6" w14:textId="77777777" w:rsidR="0045564B" w:rsidRPr="00970E60" w:rsidRDefault="0045564B" w:rsidP="0045564B">
      <w:pPr>
        <w:widowControl w:val="0"/>
        <w:spacing w:before="280"/>
        <w:jc w:val="center"/>
        <w:rPr>
          <w:rFonts w:ascii="Arial Narrow" w:eastAsia="Arial" w:hAnsi="Arial Narrow" w:cs="Arial"/>
          <w:b/>
          <w:color w:val="000000"/>
        </w:rPr>
      </w:pPr>
      <w:r w:rsidRPr="00970E60">
        <w:rPr>
          <w:rFonts w:ascii="Arial Narrow" w:hAnsi="Arial Narrow" w:cs="Arial"/>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A1311D" w:rsidRDefault="00A1311D"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A1311D" w:rsidRDefault="00A1311D" w:rsidP="0045564B">
                      <w:pPr>
                        <w:textDirection w:val="btLr"/>
                      </w:pPr>
                    </w:p>
                  </w:txbxContent>
                </v:textbox>
                <w10:wrap anchorx="margin"/>
              </v:rect>
            </w:pict>
          </mc:Fallback>
        </mc:AlternateContent>
      </w:r>
    </w:p>
    <w:p w14:paraId="7F32FD74" w14:textId="77777777" w:rsidR="0045564B" w:rsidRPr="00970E60" w:rsidRDefault="0045564B" w:rsidP="0045564B">
      <w:pPr>
        <w:widowControl w:val="0"/>
        <w:spacing w:before="280"/>
        <w:jc w:val="center"/>
        <w:rPr>
          <w:rFonts w:ascii="Arial Narrow" w:eastAsia="Arial" w:hAnsi="Arial Narrow" w:cs="Arial"/>
          <w:b/>
          <w:color w:val="000000"/>
        </w:rPr>
      </w:pPr>
    </w:p>
    <w:p w14:paraId="62324DBD" w14:textId="77777777" w:rsidR="0045564B" w:rsidRPr="00970E60" w:rsidRDefault="0045564B" w:rsidP="0045564B">
      <w:pPr>
        <w:widowControl w:val="0"/>
        <w:spacing w:before="280"/>
        <w:jc w:val="center"/>
        <w:rPr>
          <w:rFonts w:ascii="Arial Narrow" w:eastAsia="Arial" w:hAnsi="Arial Narrow" w:cs="Arial"/>
          <w:b/>
          <w:color w:val="000000"/>
        </w:rPr>
      </w:pPr>
    </w:p>
    <w:p w14:paraId="3EDD3C94" w14:textId="77777777" w:rsidR="0045564B" w:rsidRPr="00970E60" w:rsidRDefault="0045564B" w:rsidP="0045564B">
      <w:pPr>
        <w:widowControl w:val="0"/>
        <w:spacing w:before="280"/>
        <w:jc w:val="center"/>
        <w:rPr>
          <w:rFonts w:ascii="Arial Narrow" w:eastAsia="Arial" w:hAnsi="Arial Narrow" w:cs="Arial"/>
          <w:b/>
          <w:color w:val="000000"/>
        </w:rPr>
      </w:pPr>
    </w:p>
    <w:p w14:paraId="7F185480" w14:textId="77777777" w:rsidR="0045564B" w:rsidRPr="00970E60" w:rsidRDefault="0045564B" w:rsidP="0045564B">
      <w:pPr>
        <w:widowControl w:val="0"/>
        <w:spacing w:before="280"/>
        <w:jc w:val="center"/>
        <w:rPr>
          <w:rFonts w:ascii="Arial Narrow" w:eastAsia="Arial" w:hAnsi="Arial Narrow" w:cs="Arial"/>
          <w:b/>
          <w:color w:val="000000"/>
        </w:rPr>
      </w:pPr>
    </w:p>
    <w:p w14:paraId="361B758E" w14:textId="77777777" w:rsidR="0045564B" w:rsidRPr="00970E60" w:rsidRDefault="0045564B" w:rsidP="0045564B">
      <w:pPr>
        <w:widowControl w:val="0"/>
        <w:spacing w:before="280"/>
        <w:jc w:val="center"/>
        <w:rPr>
          <w:rFonts w:ascii="Arial Narrow" w:eastAsia="Arial" w:hAnsi="Arial Narrow" w:cs="Arial"/>
          <w:b/>
          <w:color w:val="000000"/>
        </w:rPr>
      </w:pPr>
      <w:r w:rsidRPr="00970E60">
        <w:rPr>
          <w:rFonts w:ascii="Arial Narrow" w:eastAsia="Arial" w:hAnsi="Arial Narrow" w:cs="Arial"/>
          <w:b/>
          <w:color w:val="000000"/>
        </w:rPr>
        <w:t>REVERSO</w:t>
      </w:r>
    </w:p>
    <w:p w14:paraId="567989D9" w14:textId="77777777" w:rsidR="0045564B" w:rsidRPr="00970E60" w:rsidRDefault="0045564B" w:rsidP="0045564B">
      <w:pPr>
        <w:widowControl w:val="0"/>
        <w:spacing w:before="280"/>
        <w:jc w:val="center"/>
        <w:rPr>
          <w:rFonts w:ascii="Arial Narrow" w:eastAsia="Arial" w:hAnsi="Arial Narrow" w:cs="Arial"/>
          <w:b/>
          <w:color w:val="000000"/>
        </w:rPr>
      </w:pPr>
      <w:r w:rsidRPr="00970E60">
        <w:rPr>
          <w:rFonts w:ascii="Arial Narrow" w:hAnsi="Arial Narrow" w:cs="Arial"/>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A1311D" w:rsidRDefault="00A1311D"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A1311D" w:rsidRDefault="00A1311D" w:rsidP="0045564B">
                      <w:pPr>
                        <w:textDirection w:val="btLr"/>
                      </w:pPr>
                    </w:p>
                  </w:txbxContent>
                </v:textbox>
                <w10:wrap anchorx="margin"/>
              </v:rect>
            </w:pict>
          </mc:Fallback>
        </mc:AlternateContent>
      </w:r>
    </w:p>
    <w:p w14:paraId="0FAA2BB1" w14:textId="77777777" w:rsidR="0045564B" w:rsidRPr="00970E60" w:rsidRDefault="0045564B" w:rsidP="0045564B">
      <w:pPr>
        <w:widowControl w:val="0"/>
        <w:spacing w:before="280"/>
        <w:jc w:val="center"/>
        <w:rPr>
          <w:rFonts w:ascii="Arial Narrow" w:eastAsia="Arial" w:hAnsi="Arial Narrow" w:cs="Arial"/>
          <w:b/>
          <w:color w:val="000000"/>
        </w:rPr>
      </w:pPr>
    </w:p>
    <w:p w14:paraId="0E5AE152" w14:textId="77777777" w:rsidR="0045564B" w:rsidRPr="00970E60" w:rsidRDefault="0045564B" w:rsidP="0045564B">
      <w:pPr>
        <w:widowControl w:val="0"/>
        <w:spacing w:before="280"/>
        <w:jc w:val="center"/>
        <w:rPr>
          <w:rFonts w:ascii="Arial Narrow" w:eastAsia="Arial" w:hAnsi="Arial Narrow" w:cs="Arial"/>
          <w:b/>
          <w:color w:val="000000"/>
        </w:rPr>
      </w:pPr>
    </w:p>
    <w:p w14:paraId="4A1D4299" w14:textId="77777777" w:rsidR="0045564B" w:rsidRPr="00970E60" w:rsidRDefault="0045564B" w:rsidP="0045564B">
      <w:pPr>
        <w:widowControl w:val="0"/>
        <w:spacing w:before="280"/>
        <w:jc w:val="center"/>
        <w:rPr>
          <w:rFonts w:ascii="Arial Narrow" w:eastAsia="Arial" w:hAnsi="Arial Narrow" w:cs="Arial"/>
          <w:b/>
          <w:i/>
          <w:smallCaps/>
          <w:color w:val="000000"/>
        </w:rPr>
      </w:pPr>
    </w:p>
    <w:p w14:paraId="4F82CD39" w14:textId="065370DB" w:rsidR="0045564B" w:rsidRPr="00970E60" w:rsidRDefault="0045564B" w:rsidP="0045564B">
      <w:pPr>
        <w:widowControl w:val="0"/>
        <w:spacing w:before="280"/>
        <w:jc w:val="center"/>
        <w:rPr>
          <w:rFonts w:ascii="Arial Narrow" w:eastAsia="Arial" w:hAnsi="Arial Narrow" w:cs="Arial"/>
          <w:b/>
          <w:color w:val="000000"/>
        </w:rPr>
      </w:pPr>
      <w:r w:rsidRPr="00970E60">
        <w:rPr>
          <w:rFonts w:ascii="Arial Narrow" w:eastAsia="Arial" w:hAnsi="Arial Narrow" w:cs="Arial"/>
          <w:b/>
          <w:smallCaps/>
          <w:color w:val="000000"/>
        </w:rPr>
        <w:t>Nombre, Cargo y Firma del Representante Legal</w:t>
      </w:r>
    </w:p>
    <w:p w14:paraId="6807D3A7" w14:textId="77777777" w:rsidR="0045564B" w:rsidRPr="00970E60" w:rsidRDefault="0045564B" w:rsidP="0045564B">
      <w:pPr>
        <w:widowControl w:val="0"/>
        <w:spacing w:before="280"/>
        <w:jc w:val="center"/>
        <w:rPr>
          <w:rFonts w:ascii="Arial Narrow" w:eastAsia="Arial" w:hAnsi="Arial Narrow" w:cs="Arial"/>
          <w:b/>
          <w:color w:val="000000"/>
        </w:rPr>
      </w:pPr>
    </w:p>
    <w:p w14:paraId="0F4FA69B" w14:textId="77777777" w:rsidR="0045564B" w:rsidRPr="00970E60" w:rsidRDefault="0045564B" w:rsidP="0045564B">
      <w:pPr>
        <w:keepNext/>
        <w:widowControl w:val="0"/>
        <w:jc w:val="center"/>
        <w:rPr>
          <w:rFonts w:ascii="Arial Narrow" w:eastAsia="Arial" w:hAnsi="Arial Narrow" w:cs="Arial"/>
          <w:b/>
          <w:i/>
          <w:smallCaps/>
          <w:color w:val="000000"/>
        </w:rPr>
      </w:pPr>
    </w:p>
    <w:p w14:paraId="133170F4" w14:textId="560E547E" w:rsidR="00275AFA" w:rsidRPr="00970E60" w:rsidRDefault="00275AFA">
      <w:pPr>
        <w:spacing w:after="0" w:line="240" w:lineRule="auto"/>
        <w:ind w:right="140"/>
        <w:jc w:val="center"/>
        <w:rPr>
          <w:rFonts w:ascii="Arial Narrow" w:eastAsia="Times New Roman" w:hAnsi="Arial Narrow" w:cs="Arial"/>
        </w:rPr>
      </w:pPr>
    </w:p>
    <w:p w14:paraId="7ECC51AB" w14:textId="44EC0F67" w:rsidR="002268FD" w:rsidRPr="00970E60" w:rsidRDefault="002268FD">
      <w:pPr>
        <w:spacing w:after="0" w:line="240" w:lineRule="auto"/>
        <w:ind w:right="140"/>
        <w:jc w:val="center"/>
        <w:rPr>
          <w:rFonts w:ascii="Arial Narrow" w:eastAsia="Times New Roman" w:hAnsi="Arial Narrow" w:cs="Arial"/>
        </w:rPr>
      </w:pPr>
    </w:p>
    <w:p w14:paraId="3F860145" w14:textId="77777777" w:rsidR="0045564B" w:rsidRPr="00970E60" w:rsidRDefault="0045564B" w:rsidP="00920961">
      <w:pPr>
        <w:spacing w:after="0" w:line="240" w:lineRule="auto"/>
        <w:ind w:right="140"/>
        <w:rPr>
          <w:rFonts w:ascii="Arial Narrow" w:eastAsia="Century Gothic" w:hAnsi="Arial Narrow" w:cs="Arial"/>
          <w:b/>
          <w:color w:val="080808"/>
        </w:rPr>
      </w:pPr>
    </w:p>
    <w:p w14:paraId="12EB7927" w14:textId="77777777" w:rsidR="0045564B" w:rsidRPr="00970E60" w:rsidRDefault="0045564B">
      <w:pPr>
        <w:spacing w:after="0" w:line="240" w:lineRule="auto"/>
        <w:ind w:right="140"/>
        <w:jc w:val="center"/>
        <w:rPr>
          <w:rFonts w:ascii="Arial Narrow" w:eastAsia="Century Gothic" w:hAnsi="Arial Narrow" w:cs="Arial"/>
          <w:b/>
          <w:color w:val="080808"/>
        </w:rPr>
      </w:pPr>
    </w:p>
    <w:p w14:paraId="274FF98F" w14:textId="77777777" w:rsidR="00610C21" w:rsidRPr="00970E60" w:rsidRDefault="00610C21">
      <w:pPr>
        <w:spacing w:after="0" w:line="240" w:lineRule="auto"/>
        <w:ind w:right="140"/>
        <w:jc w:val="center"/>
        <w:rPr>
          <w:rFonts w:ascii="Arial Narrow" w:eastAsia="Century Gothic" w:hAnsi="Arial Narrow" w:cs="Arial"/>
          <w:b/>
          <w:color w:val="080808"/>
        </w:rPr>
      </w:pPr>
    </w:p>
    <w:p w14:paraId="4225B153" w14:textId="77777777" w:rsidR="00610C21" w:rsidRPr="00970E60" w:rsidRDefault="00610C21">
      <w:pPr>
        <w:spacing w:after="0" w:line="240" w:lineRule="auto"/>
        <w:ind w:right="140"/>
        <w:jc w:val="center"/>
        <w:rPr>
          <w:rFonts w:ascii="Arial Narrow" w:eastAsia="Century Gothic" w:hAnsi="Arial Narrow" w:cs="Arial"/>
          <w:b/>
          <w:color w:val="080808"/>
        </w:rPr>
      </w:pPr>
    </w:p>
    <w:p w14:paraId="6DD7D156"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80808"/>
        </w:rPr>
        <w:t>ANEXO 11</w:t>
      </w:r>
    </w:p>
    <w:p w14:paraId="0DC49EC7" w14:textId="59C23C21" w:rsidR="0034782D" w:rsidRPr="00970E60" w:rsidRDefault="0034782D" w:rsidP="0034782D">
      <w:pPr>
        <w:spacing w:after="240" w:line="240" w:lineRule="auto"/>
        <w:jc w:val="center"/>
        <w:rPr>
          <w:rFonts w:ascii="Arial Narrow" w:eastAsia="Times New Roman" w:hAnsi="Arial Narrow" w:cs="Arial"/>
        </w:rPr>
      </w:pPr>
      <w:r w:rsidRPr="00970E60">
        <w:rPr>
          <w:rFonts w:ascii="Arial Narrow" w:eastAsia="Arial" w:hAnsi="Arial Narrow" w:cs="Arial"/>
          <w:b/>
          <w:smallCaps/>
          <w:color w:val="000000"/>
        </w:rPr>
        <w:t xml:space="preserve">LICITACIÓN PÚBLICA </w:t>
      </w:r>
      <w:r w:rsidR="00D206D4" w:rsidRPr="00970E60">
        <w:rPr>
          <w:rFonts w:ascii="Arial Narrow" w:eastAsia="Arial" w:hAnsi="Arial Narrow" w:cs="Arial"/>
          <w:b/>
          <w:smallCaps/>
          <w:color w:val="000000"/>
        </w:rPr>
        <w:t>LOCAL</w:t>
      </w:r>
    </w:p>
    <w:p w14:paraId="7DF562E7" w14:textId="20D4D43A" w:rsidR="00311719" w:rsidRPr="00970E60" w:rsidRDefault="004A20E4" w:rsidP="00311719">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LPL-ADQ-SA-00093/2020</w:t>
      </w:r>
    </w:p>
    <w:p w14:paraId="49E03798" w14:textId="77777777" w:rsidR="00311719" w:rsidRPr="00970E60" w:rsidRDefault="00311719" w:rsidP="00311719">
      <w:pPr>
        <w:spacing w:after="0" w:line="240" w:lineRule="auto"/>
        <w:ind w:right="140"/>
        <w:jc w:val="center"/>
        <w:rPr>
          <w:rFonts w:ascii="Arial Narrow" w:eastAsia="Times New Roman" w:hAnsi="Arial Narrow" w:cs="Arial"/>
          <w:b/>
        </w:rPr>
      </w:pPr>
      <w:r w:rsidRPr="00970E60">
        <w:rPr>
          <w:rFonts w:ascii="Arial Narrow" w:eastAsia="Arial" w:hAnsi="Arial Narrow" w:cs="Arial"/>
          <w:b/>
          <w:smallCaps/>
          <w:color w:val="000000"/>
        </w:rPr>
        <w:t>CON CONCURRENCIA</w:t>
      </w:r>
      <w:r w:rsidRPr="00970E60">
        <w:rPr>
          <w:rFonts w:ascii="Arial Narrow" w:eastAsia="Arial" w:hAnsi="Arial Narrow" w:cs="Arial"/>
          <w:b/>
          <w:color w:val="000000"/>
        </w:rPr>
        <w:t xml:space="preserve"> DEL “COMITÉ”</w:t>
      </w:r>
    </w:p>
    <w:p w14:paraId="39C1AFD7" w14:textId="77777777" w:rsidR="00311719" w:rsidRPr="00970E60" w:rsidRDefault="00311719" w:rsidP="00311719">
      <w:pPr>
        <w:spacing w:after="0" w:line="240" w:lineRule="auto"/>
        <w:rPr>
          <w:rFonts w:ascii="Arial Narrow" w:eastAsia="Times New Roman" w:hAnsi="Arial Narrow" w:cs="Arial"/>
        </w:rPr>
      </w:pPr>
    </w:p>
    <w:p w14:paraId="56839AFA" w14:textId="72C93766" w:rsidR="00311719" w:rsidRPr="00970E60" w:rsidRDefault="00205DEC" w:rsidP="00311719">
      <w:pPr>
        <w:spacing w:after="0" w:line="240" w:lineRule="auto"/>
        <w:ind w:right="140"/>
        <w:jc w:val="center"/>
        <w:rPr>
          <w:rFonts w:ascii="Arial Narrow" w:eastAsia="Arial" w:hAnsi="Arial Narrow" w:cs="Arial"/>
          <w:b/>
          <w:color w:val="000000"/>
        </w:rPr>
      </w:pPr>
      <w:r w:rsidRPr="00970E60">
        <w:rPr>
          <w:rFonts w:ascii="Arial Narrow" w:eastAsia="Arial" w:hAnsi="Arial Narrow" w:cs="Arial"/>
          <w:b/>
          <w:color w:val="000000"/>
        </w:rPr>
        <w:t>“ARRENDAMIENTO DE MULTIFUNCIONALES PARA EL INFEJAL”</w:t>
      </w:r>
    </w:p>
    <w:p w14:paraId="02267339" w14:textId="77777777" w:rsidR="00275AFA" w:rsidRPr="00970E60" w:rsidRDefault="00275AFA">
      <w:pPr>
        <w:spacing w:after="240" w:line="240" w:lineRule="auto"/>
        <w:rPr>
          <w:rFonts w:ascii="Arial Narrow" w:eastAsia="Times New Roman" w:hAnsi="Arial Narrow" w:cs="Arial"/>
        </w:rPr>
      </w:pPr>
    </w:p>
    <w:p w14:paraId="181F0F4D"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MANIFESTACIÓN DE ESTAR AL CORRIENTE EN MIS OBLIGACIONES PATRONALES Y TRIBUTARIAS.</w:t>
      </w:r>
    </w:p>
    <w:p w14:paraId="7A9ABC49" w14:textId="77777777" w:rsidR="00275AFA" w:rsidRPr="00970E60" w:rsidRDefault="00275AFA">
      <w:pPr>
        <w:spacing w:after="240" w:line="240" w:lineRule="auto"/>
        <w:rPr>
          <w:rFonts w:ascii="Arial Narrow" w:eastAsia="Times New Roman" w:hAnsi="Arial Narrow" w:cs="Arial"/>
        </w:rPr>
      </w:pPr>
    </w:p>
    <w:p w14:paraId="1D364005" w14:textId="7CE1B9A6" w:rsidR="00275AFA" w:rsidRPr="00970E60" w:rsidRDefault="00A46A86">
      <w:pPr>
        <w:spacing w:after="0" w:line="240" w:lineRule="auto"/>
        <w:ind w:right="140"/>
        <w:jc w:val="right"/>
        <w:rPr>
          <w:rFonts w:ascii="Arial Narrow" w:eastAsia="Times New Roman" w:hAnsi="Arial Narrow" w:cs="Arial"/>
        </w:rPr>
      </w:pPr>
      <w:r w:rsidRPr="00970E60">
        <w:rPr>
          <w:rFonts w:ascii="Arial Narrow" w:eastAsia="Century Gothic" w:hAnsi="Arial Narrow" w:cs="Arial"/>
          <w:color w:val="000000"/>
        </w:rPr>
        <w:t>Guadalajar</w:t>
      </w:r>
      <w:r w:rsidR="004336D6" w:rsidRPr="00970E60">
        <w:rPr>
          <w:rFonts w:ascii="Arial Narrow" w:eastAsia="Century Gothic" w:hAnsi="Arial Narrow" w:cs="Arial"/>
          <w:color w:val="000000"/>
        </w:rPr>
        <w:t>a Jalisco, a __ de ____ del 2020</w:t>
      </w:r>
      <w:r w:rsidRPr="00970E60">
        <w:rPr>
          <w:rFonts w:ascii="Arial Narrow" w:eastAsia="Century Gothic" w:hAnsi="Arial Narrow" w:cs="Arial"/>
          <w:color w:val="000000"/>
        </w:rPr>
        <w:t>.</w:t>
      </w:r>
    </w:p>
    <w:p w14:paraId="4542D143" w14:textId="77777777" w:rsidR="00275AFA" w:rsidRPr="00970E60" w:rsidRDefault="00275AFA">
      <w:pPr>
        <w:spacing w:after="0" w:line="240" w:lineRule="auto"/>
        <w:rPr>
          <w:rFonts w:ascii="Arial Narrow" w:eastAsia="Times New Roman" w:hAnsi="Arial Narrow" w:cs="Arial"/>
        </w:rPr>
      </w:pPr>
    </w:p>
    <w:p w14:paraId="5898DD31" w14:textId="77777777" w:rsidR="00BD33B7" w:rsidRPr="00970E60" w:rsidRDefault="00BD33B7" w:rsidP="00DE2A07">
      <w:pPr>
        <w:spacing w:after="0" w:line="240" w:lineRule="auto"/>
        <w:ind w:right="140"/>
        <w:jc w:val="both"/>
        <w:rPr>
          <w:rFonts w:ascii="Arial Narrow" w:eastAsia="Times New Roman" w:hAnsi="Arial Narrow" w:cs="Arial"/>
          <w:b/>
        </w:rPr>
      </w:pPr>
    </w:p>
    <w:p w14:paraId="538FF05C" w14:textId="428DE50C" w:rsidR="00DE2A07" w:rsidRPr="00970E60" w:rsidRDefault="00DE2A07" w:rsidP="00DE2A07">
      <w:pPr>
        <w:spacing w:after="0" w:line="240" w:lineRule="auto"/>
        <w:ind w:right="140"/>
        <w:jc w:val="both"/>
        <w:rPr>
          <w:rFonts w:ascii="Arial Narrow" w:eastAsia="Times New Roman" w:hAnsi="Arial Narrow" w:cs="Arial"/>
          <w:b/>
        </w:rPr>
      </w:pPr>
      <w:r w:rsidRPr="00970E60">
        <w:rPr>
          <w:rFonts w:ascii="Arial Narrow" w:eastAsia="Times New Roman" w:hAnsi="Arial Narrow" w:cs="Arial"/>
          <w:b/>
        </w:rPr>
        <w:t>INSTITUTO DE LA INFRAESTRUCTURA FISICA EDUCATIVA DEL ESTADO DE JALISCO.</w:t>
      </w:r>
    </w:p>
    <w:p w14:paraId="5B66B880" w14:textId="5404D821" w:rsidR="00275AFA" w:rsidRPr="00970E60" w:rsidRDefault="00DE2A07" w:rsidP="00DE2A07">
      <w:pPr>
        <w:spacing w:after="0" w:line="240" w:lineRule="auto"/>
        <w:ind w:right="140"/>
        <w:rPr>
          <w:rFonts w:ascii="Arial Narrow" w:eastAsia="Times New Roman" w:hAnsi="Arial Narrow" w:cs="Arial"/>
        </w:rPr>
      </w:pPr>
      <w:r w:rsidRPr="00970E60">
        <w:rPr>
          <w:rFonts w:ascii="Arial Narrow" w:eastAsia="Century Gothic" w:hAnsi="Arial Narrow" w:cs="Arial"/>
          <w:b/>
          <w:color w:val="000000"/>
        </w:rPr>
        <w:t>PRESENTE.</w:t>
      </w:r>
    </w:p>
    <w:p w14:paraId="0EC0F89E" w14:textId="786A5AA1" w:rsidR="00275AFA" w:rsidRPr="00970E60" w:rsidRDefault="00275AFA">
      <w:pPr>
        <w:spacing w:after="240" w:line="240" w:lineRule="auto"/>
        <w:rPr>
          <w:rFonts w:ascii="Arial Narrow" w:eastAsia="Times New Roman" w:hAnsi="Arial Narrow" w:cs="Arial"/>
        </w:rPr>
      </w:pPr>
    </w:p>
    <w:p w14:paraId="2323B984" w14:textId="77777777" w:rsidR="00BD33B7" w:rsidRPr="00970E60" w:rsidRDefault="00BD33B7">
      <w:pPr>
        <w:spacing w:after="240" w:line="240" w:lineRule="auto"/>
        <w:rPr>
          <w:rFonts w:ascii="Arial Narrow" w:eastAsia="Times New Roman" w:hAnsi="Arial Narrow" w:cs="Arial"/>
        </w:rPr>
      </w:pPr>
    </w:p>
    <w:p w14:paraId="1C0E9161" w14:textId="219341E8" w:rsidR="00275AFA" w:rsidRPr="00970E60" w:rsidRDefault="00A46A86">
      <w:pPr>
        <w:spacing w:after="0" w:line="240" w:lineRule="auto"/>
        <w:ind w:right="140"/>
        <w:jc w:val="both"/>
        <w:rPr>
          <w:rFonts w:ascii="Arial Narrow" w:eastAsia="Times New Roman" w:hAnsi="Arial Narrow" w:cs="Arial"/>
        </w:rPr>
      </w:pPr>
      <w:r w:rsidRPr="00970E60">
        <w:rPr>
          <w:rFonts w:ascii="Arial Narrow" w:eastAsia="Century Gothic" w:hAnsi="Arial Narrow" w:cs="Arial"/>
          <w:color w:val="000000"/>
        </w:rPr>
        <w:t xml:space="preserve">En cumplimiento con los requisitos establecidos en el presente </w:t>
      </w:r>
      <w:r w:rsidR="00205DEC" w:rsidRPr="00970E60">
        <w:rPr>
          <w:rFonts w:ascii="Arial Narrow" w:eastAsia="Century Gothic" w:hAnsi="Arial Narrow" w:cs="Arial"/>
          <w:b/>
          <w:color w:val="000000"/>
        </w:rPr>
        <w:t>“PROCEDIMIENTO DE ARRENDAMIENTO”</w:t>
      </w:r>
      <w:r w:rsidRPr="00970E60">
        <w:rPr>
          <w:rFonts w:ascii="Arial Narrow" w:eastAsia="Century Gothic" w:hAnsi="Arial Narrow" w:cs="Arial"/>
          <w:color w:val="000000"/>
        </w:rPr>
        <w:t xml:space="preserve"> para la </w:t>
      </w:r>
      <w:r w:rsidRPr="00970E60">
        <w:rPr>
          <w:rFonts w:ascii="Arial Narrow" w:eastAsia="Century Gothic" w:hAnsi="Arial Narrow" w:cs="Arial"/>
          <w:b/>
          <w:color w:val="000000"/>
        </w:rPr>
        <w:t xml:space="preserve">Licitación Pública </w:t>
      </w:r>
      <w:r w:rsidR="0034782D" w:rsidRPr="00970E60">
        <w:rPr>
          <w:rFonts w:ascii="Arial Narrow" w:eastAsia="Century Gothic" w:hAnsi="Arial Narrow" w:cs="Arial"/>
          <w:b/>
          <w:color w:val="000000"/>
        </w:rPr>
        <w:t>Nacional</w:t>
      </w:r>
      <w:r w:rsidRPr="00970E60">
        <w:rPr>
          <w:rFonts w:ascii="Arial Narrow" w:eastAsia="Century Gothic" w:hAnsi="Arial Narrow" w:cs="Arial"/>
          <w:b/>
          <w:color w:val="000000"/>
        </w:rPr>
        <w:t xml:space="preserve"> LP</w:t>
      </w:r>
      <w:r w:rsidR="00920961" w:rsidRPr="00970E60">
        <w:rPr>
          <w:rFonts w:ascii="Arial Narrow" w:eastAsia="Century Gothic" w:hAnsi="Arial Narrow" w:cs="Arial"/>
          <w:b/>
          <w:color w:val="000000"/>
        </w:rPr>
        <w:t>L</w:t>
      </w:r>
      <w:r w:rsidR="0034782D" w:rsidRPr="00970E60">
        <w:rPr>
          <w:rFonts w:ascii="Arial Narrow" w:eastAsia="Century Gothic" w:hAnsi="Arial Narrow" w:cs="Arial"/>
          <w:b/>
          <w:color w:val="000000"/>
        </w:rPr>
        <w:t xml:space="preserve"> __</w:t>
      </w:r>
      <w:r w:rsidR="004336D6" w:rsidRPr="00970E60">
        <w:rPr>
          <w:rFonts w:ascii="Arial Narrow" w:eastAsia="Century Gothic" w:hAnsi="Arial Narrow" w:cs="Arial"/>
          <w:b/>
          <w:color w:val="000000"/>
        </w:rPr>
        <w:t>/2020</w:t>
      </w:r>
      <w:r w:rsidRPr="00970E60">
        <w:rPr>
          <w:rFonts w:ascii="Arial Narrow" w:eastAsia="Century Gothic" w:hAnsi="Arial Narrow" w:cs="Arial"/>
          <w:b/>
          <w:color w:val="000000"/>
        </w:rPr>
        <w:t xml:space="preserve">  con concurrencia </w:t>
      </w:r>
      <w:r w:rsidRPr="00970E60">
        <w:rPr>
          <w:rFonts w:ascii="Arial Narrow" w:eastAsia="Century Gothic" w:hAnsi="Arial Narrow" w:cs="Arial"/>
          <w:color w:val="000000"/>
        </w:rPr>
        <w:t xml:space="preserve">del </w:t>
      </w:r>
      <w:r w:rsidR="004F684D" w:rsidRPr="00970E60">
        <w:rPr>
          <w:rFonts w:ascii="Arial Narrow" w:eastAsia="Century Gothic" w:hAnsi="Arial Narrow" w:cs="Arial"/>
          <w:b/>
          <w:color w:val="000000"/>
        </w:rPr>
        <w:t>“COMITÉ”</w:t>
      </w:r>
      <w:r w:rsidRPr="00970E60">
        <w:rPr>
          <w:rFonts w:ascii="Arial Narrow" w:eastAsia="Century Gothic" w:hAnsi="Arial Narrow" w:cs="Arial"/>
          <w:b/>
          <w:color w:val="000000"/>
        </w:rPr>
        <w:t xml:space="preserve"> “</w:t>
      </w:r>
      <w:r w:rsidR="0034782D" w:rsidRPr="00970E60">
        <w:rPr>
          <w:rFonts w:ascii="Arial Narrow" w:eastAsia="Century Gothic" w:hAnsi="Arial Narrow" w:cs="Arial"/>
          <w:b/>
          <w:color w:val="000000"/>
        </w:rPr>
        <w:t>____</w:t>
      </w:r>
      <w:r w:rsidRPr="00970E60">
        <w:rPr>
          <w:rFonts w:ascii="Arial Narrow" w:eastAsia="Century Gothic" w:hAnsi="Arial Narrow" w:cs="Arial"/>
          <w:b/>
          <w:color w:val="000000"/>
        </w:rPr>
        <w:t xml:space="preserve">”, </w:t>
      </w:r>
      <w:r w:rsidRPr="00970E60">
        <w:rPr>
          <w:rFonts w:ascii="Arial Narrow" w:eastAsia="Century Gothic" w:hAnsi="Arial Narrow" w:cs="Arial"/>
          <w:color w:val="000000"/>
        </w:rPr>
        <w:t xml:space="preserve">por medio del presente  manifiesto  bajo protesta de decir verdad a la Secretaría de Administración , que el </w:t>
      </w:r>
      <w:r w:rsidR="00A6564D" w:rsidRPr="00970E60">
        <w:rPr>
          <w:rFonts w:ascii="Arial Narrow" w:eastAsia="Century Gothic" w:hAnsi="Arial Narrow" w:cs="Arial"/>
          <w:b/>
          <w:color w:val="000000"/>
        </w:rPr>
        <w:t>“PRESTADOR DE SERVICIO”</w:t>
      </w:r>
      <w:r w:rsidRPr="00970E60">
        <w:rPr>
          <w:rFonts w:ascii="Arial Narrow" w:eastAsia="Century Gothic" w:hAnsi="Arial Narrow" w:cs="Arial"/>
          <w:b/>
          <w:color w:val="000000"/>
        </w:rPr>
        <w:t xml:space="preserve"> </w:t>
      </w:r>
      <w:r w:rsidRPr="00970E60">
        <w:rPr>
          <w:rFonts w:ascii="Arial Narrow" w:eastAsia="Century Gothic" w:hAnsi="Arial Narrow" w:cs="Arial"/>
          <w:i/>
          <w:color w:val="000000"/>
        </w:rPr>
        <w:t>(persona física o moral)</w:t>
      </w:r>
      <w:r w:rsidRPr="00970E60">
        <w:rPr>
          <w:rFonts w:ascii="Arial Narrow" w:eastAsia="Century Gothic" w:hAnsi="Arial Narrow" w:cs="Arial"/>
          <w:color w:val="000000"/>
        </w:rPr>
        <w:t xml:space="preserve">, a quien represento, está al corriente en sus obligaciones patronales como son: el pago de cuotas  de seguridad social, del </w:t>
      </w:r>
      <w:proofErr w:type="spellStart"/>
      <w:r w:rsidRPr="00970E60">
        <w:rPr>
          <w:rFonts w:ascii="Arial Narrow" w:eastAsia="Century Gothic" w:hAnsi="Arial Narrow" w:cs="Arial"/>
          <w:color w:val="000000"/>
        </w:rPr>
        <w:t>Infonavit</w:t>
      </w:r>
      <w:proofErr w:type="spellEnd"/>
      <w:r w:rsidRPr="00970E60">
        <w:rPr>
          <w:rFonts w:ascii="Arial Narrow" w:eastAsia="Century Gothic" w:hAnsi="Arial Narrow" w:cs="Arial"/>
          <w:color w:val="000000"/>
        </w:rPr>
        <w:t>, así como todas las obligaciones laborales y tributarias a que estoy obligado.</w:t>
      </w:r>
    </w:p>
    <w:p w14:paraId="75EBF0C1" w14:textId="77777777" w:rsidR="00275AFA" w:rsidRPr="00970E60" w:rsidRDefault="00A46A86">
      <w:pPr>
        <w:spacing w:after="240" w:line="240" w:lineRule="auto"/>
        <w:rPr>
          <w:rFonts w:ascii="Arial Narrow" w:eastAsia="Times New Roman" w:hAnsi="Arial Narrow" w:cs="Arial"/>
        </w:rPr>
      </w:pPr>
      <w:r w:rsidRPr="00970E60">
        <w:rPr>
          <w:rFonts w:ascii="Arial Narrow" w:eastAsia="Times New Roman" w:hAnsi="Arial Narrow" w:cs="Arial"/>
        </w:rPr>
        <w:br/>
      </w:r>
      <w:r w:rsidRPr="00970E60">
        <w:rPr>
          <w:rFonts w:ascii="Arial Narrow" w:eastAsia="Times New Roman" w:hAnsi="Arial Narrow" w:cs="Arial"/>
        </w:rPr>
        <w:br/>
      </w:r>
    </w:p>
    <w:p w14:paraId="778016FE"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b/>
          <w:color w:val="000000"/>
        </w:rPr>
        <w:t>ATENTAMENTE</w:t>
      </w:r>
    </w:p>
    <w:p w14:paraId="07FF0A49" w14:textId="77777777" w:rsidR="00275AFA" w:rsidRPr="00970E60" w:rsidRDefault="00275AFA">
      <w:pPr>
        <w:spacing w:after="240" w:line="240" w:lineRule="auto"/>
        <w:rPr>
          <w:rFonts w:ascii="Arial Narrow" w:eastAsia="Times New Roman" w:hAnsi="Arial Narrow" w:cs="Arial"/>
        </w:rPr>
      </w:pPr>
    </w:p>
    <w:p w14:paraId="5E3A374F"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_________________________</w:t>
      </w:r>
    </w:p>
    <w:p w14:paraId="7A68B2A7" w14:textId="77777777" w:rsidR="00275AFA" w:rsidRPr="00970E60" w:rsidRDefault="00A46A86">
      <w:pPr>
        <w:spacing w:after="0" w:line="240" w:lineRule="auto"/>
        <w:ind w:right="140"/>
        <w:jc w:val="center"/>
        <w:rPr>
          <w:rFonts w:ascii="Arial Narrow" w:eastAsia="Times New Roman" w:hAnsi="Arial Narrow" w:cs="Arial"/>
        </w:rPr>
      </w:pPr>
      <w:r w:rsidRPr="00970E60">
        <w:rPr>
          <w:rFonts w:ascii="Arial Narrow" w:eastAsia="Century Gothic" w:hAnsi="Arial Narrow" w:cs="Arial"/>
          <w:color w:val="000000"/>
        </w:rPr>
        <w:t xml:space="preserve">Nombre y firma del Licitante </w:t>
      </w:r>
    </w:p>
    <w:p w14:paraId="1D9AB285" w14:textId="77777777" w:rsidR="00275AFA" w:rsidRPr="00970E60" w:rsidRDefault="00A46A86">
      <w:pPr>
        <w:spacing w:after="0" w:line="240" w:lineRule="auto"/>
        <w:ind w:right="140"/>
        <w:jc w:val="center"/>
        <w:rPr>
          <w:rFonts w:ascii="Arial Narrow" w:eastAsia="Times New Roman" w:hAnsi="Arial Narrow" w:cs="Arial"/>
        </w:rPr>
      </w:pPr>
      <w:proofErr w:type="gramStart"/>
      <w:r w:rsidRPr="00970E60">
        <w:rPr>
          <w:rFonts w:ascii="Arial Narrow" w:eastAsia="Century Gothic" w:hAnsi="Arial Narrow" w:cs="Arial"/>
          <w:color w:val="000000"/>
        </w:rPr>
        <w:t>o</w:t>
      </w:r>
      <w:proofErr w:type="gramEnd"/>
      <w:r w:rsidRPr="00970E60">
        <w:rPr>
          <w:rFonts w:ascii="Arial Narrow" w:eastAsia="Century Gothic" w:hAnsi="Arial Narrow" w:cs="Arial"/>
          <w:color w:val="000000"/>
        </w:rPr>
        <w:t xml:space="preserve"> Representante Legal </w:t>
      </w:r>
    </w:p>
    <w:p w14:paraId="52BF69EA" w14:textId="77777777" w:rsidR="00275AFA" w:rsidRPr="00970E60" w:rsidRDefault="00275AFA">
      <w:pPr>
        <w:spacing w:after="240" w:line="240" w:lineRule="auto"/>
        <w:rPr>
          <w:rFonts w:ascii="Arial Narrow" w:eastAsia="Times New Roman" w:hAnsi="Arial Narrow" w:cs="Arial"/>
        </w:rPr>
      </w:pPr>
    </w:p>
    <w:p w14:paraId="144F086F" w14:textId="77777777" w:rsidR="00275AFA" w:rsidRPr="00970E60" w:rsidRDefault="00275AFA">
      <w:pPr>
        <w:spacing w:after="240" w:line="240" w:lineRule="auto"/>
        <w:rPr>
          <w:rFonts w:ascii="Arial Narrow" w:eastAsia="Times New Roman" w:hAnsi="Arial Narrow" w:cs="Arial"/>
        </w:rPr>
      </w:pPr>
    </w:p>
    <w:p w14:paraId="3703364F" w14:textId="666AEBBC" w:rsidR="00275AFA" w:rsidRPr="00970E60" w:rsidRDefault="00275AFA">
      <w:pPr>
        <w:spacing w:after="240" w:line="240" w:lineRule="auto"/>
        <w:rPr>
          <w:rFonts w:ascii="Arial Narrow" w:eastAsia="Times New Roman" w:hAnsi="Arial Narrow" w:cs="Arial"/>
        </w:rPr>
      </w:pPr>
    </w:p>
    <w:p w14:paraId="2EE26A3B" w14:textId="732AA469" w:rsidR="002268FD" w:rsidRPr="00970E60" w:rsidRDefault="002268FD">
      <w:pPr>
        <w:spacing w:after="240" w:line="240" w:lineRule="auto"/>
        <w:rPr>
          <w:rFonts w:ascii="Arial Narrow" w:eastAsia="Times New Roman" w:hAnsi="Arial Narrow" w:cs="Arial"/>
        </w:rPr>
      </w:pPr>
    </w:p>
    <w:p w14:paraId="45F254FE" w14:textId="78F375FD" w:rsidR="002268FD" w:rsidRPr="00970E60" w:rsidRDefault="002268FD">
      <w:pPr>
        <w:spacing w:after="240" w:line="240" w:lineRule="auto"/>
        <w:rPr>
          <w:rFonts w:ascii="Arial Narrow" w:eastAsia="Times New Roman" w:hAnsi="Arial Narrow" w:cs="Arial"/>
        </w:rPr>
      </w:pPr>
    </w:p>
    <w:p w14:paraId="7A8D8D35" w14:textId="77777777" w:rsidR="00FA13A0" w:rsidRPr="00970E60" w:rsidRDefault="00FA13A0">
      <w:pPr>
        <w:spacing w:after="240" w:line="240" w:lineRule="auto"/>
        <w:rPr>
          <w:rFonts w:ascii="Arial Narrow" w:eastAsia="Times New Roman" w:hAnsi="Arial Narrow" w:cs="Arial"/>
        </w:rPr>
      </w:pPr>
    </w:p>
    <w:p w14:paraId="2277F0FA" w14:textId="77777777" w:rsidR="00B435CC" w:rsidRDefault="00B435CC" w:rsidP="007963EC">
      <w:pPr>
        <w:spacing w:after="0" w:line="240" w:lineRule="auto"/>
        <w:ind w:right="140"/>
        <w:jc w:val="center"/>
        <w:rPr>
          <w:rFonts w:ascii="Arial Narrow" w:eastAsia="Century Gothic" w:hAnsi="Arial Narrow" w:cs="Arial"/>
          <w:b/>
          <w:color w:val="000000"/>
        </w:rPr>
      </w:pPr>
    </w:p>
    <w:p w14:paraId="7F3E9162" w14:textId="2330C9AF" w:rsidR="007963EC" w:rsidRPr="00970E60" w:rsidRDefault="00A46A86" w:rsidP="007963EC">
      <w:pPr>
        <w:spacing w:after="0" w:line="240" w:lineRule="auto"/>
        <w:ind w:right="140"/>
        <w:jc w:val="center"/>
        <w:rPr>
          <w:rFonts w:ascii="Arial Narrow" w:eastAsia="Century Gothic" w:hAnsi="Arial Narrow" w:cs="Arial"/>
          <w:b/>
          <w:color w:val="000000"/>
        </w:rPr>
      </w:pPr>
      <w:r w:rsidRPr="00970E60">
        <w:rPr>
          <w:rFonts w:ascii="Arial Narrow" w:eastAsia="Century Gothic" w:hAnsi="Arial Narrow" w:cs="Arial"/>
          <w:b/>
          <w:color w:val="000000"/>
        </w:rPr>
        <w:lastRenderedPageBreak/>
        <w:t xml:space="preserve">ANEXO 12 </w:t>
      </w:r>
    </w:p>
    <w:p w14:paraId="75720EC3" w14:textId="77777777" w:rsidR="00275AFA" w:rsidRPr="00970E60" w:rsidRDefault="00275AFA">
      <w:pPr>
        <w:spacing w:after="0" w:line="240" w:lineRule="auto"/>
        <w:rPr>
          <w:rFonts w:ascii="Arial Narrow" w:eastAsia="Times New Roman" w:hAnsi="Arial Narrow" w:cs="Arial"/>
        </w:rPr>
      </w:pPr>
    </w:p>
    <w:p w14:paraId="682A39B7" w14:textId="71CA8B5E" w:rsidR="007963EC" w:rsidRPr="00970E60" w:rsidRDefault="007963EC" w:rsidP="007963EC">
      <w:pPr>
        <w:spacing w:after="0" w:line="240" w:lineRule="auto"/>
        <w:ind w:right="140" w:hanging="851"/>
        <w:jc w:val="center"/>
        <w:rPr>
          <w:rFonts w:ascii="Arial Narrow" w:eastAsia="Century Gothic" w:hAnsi="Arial Narrow" w:cs="Arial"/>
          <w:b/>
          <w:color w:val="000000"/>
          <w:u w:val="single"/>
        </w:rPr>
      </w:pPr>
      <w:r w:rsidRPr="00970E60">
        <w:rPr>
          <w:rFonts w:ascii="Arial Narrow" w:eastAsia="Century Gothic" w:hAnsi="Arial Narrow" w:cs="Arial"/>
          <w:b/>
          <w:color w:val="000000"/>
          <w:u w:val="single"/>
        </w:rPr>
        <w:t xml:space="preserve">                         </w:t>
      </w:r>
      <w:r w:rsidR="00A46A86" w:rsidRPr="00970E60">
        <w:rPr>
          <w:rFonts w:ascii="Arial Narrow" w:eastAsia="Century Gothic" w:hAnsi="Arial Narrow" w:cs="Arial"/>
          <w:b/>
          <w:color w:val="000000"/>
          <w:u w:val="single"/>
        </w:rPr>
        <w:t>TEXTO DE LA FIANZA DEL 10% DE GARANTÍA DE CUMPLIMIENTO DEL CONTRATO</w:t>
      </w:r>
    </w:p>
    <w:p w14:paraId="00201033" w14:textId="77777777" w:rsidR="007963EC" w:rsidRPr="00970E60" w:rsidRDefault="007963EC" w:rsidP="007963EC">
      <w:pPr>
        <w:spacing w:after="0" w:line="240" w:lineRule="auto"/>
        <w:jc w:val="center"/>
        <w:rPr>
          <w:rFonts w:ascii="Arial Narrow" w:eastAsia="Times New Roman" w:hAnsi="Arial Narrow" w:cs="Arial"/>
          <w:b/>
          <w:bCs/>
          <w:u w:val="single"/>
          <w:lang w:val="es-ES" w:eastAsia="es-ES"/>
        </w:rPr>
      </w:pPr>
    </w:p>
    <w:p w14:paraId="21005A20" w14:textId="77777777" w:rsidR="007963EC" w:rsidRPr="00970E60" w:rsidRDefault="007963EC" w:rsidP="007963EC">
      <w:pPr>
        <w:spacing w:after="0" w:line="240" w:lineRule="auto"/>
        <w:jc w:val="center"/>
        <w:rPr>
          <w:rFonts w:ascii="Arial Narrow" w:eastAsia="Times New Roman" w:hAnsi="Arial Narrow" w:cs="Arial"/>
          <w:b/>
          <w:bCs/>
          <w:u w:val="single"/>
          <w:lang w:val="es-ES" w:eastAsia="es-ES"/>
        </w:rPr>
      </w:pPr>
      <w:r w:rsidRPr="00970E60">
        <w:rPr>
          <w:rFonts w:ascii="Arial Narrow" w:eastAsia="Times New Roman" w:hAnsi="Arial Narrow" w:cs="Arial"/>
          <w:b/>
          <w:bCs/>
          <w:u w:val="single"/>
          <w:lang w:val="es-ES" w:eastAsia="es-ES"/>
        </w:rPr>
        <w:t>PARA CONTRATOS DE  ADQUISICIONES CON FONDOS ESTATALES.</w:t>
      </w:r>
    </w:p>
    <w:p w14:paraId="258E2F01" w14:textId="77777777" w:rsidR="007963EC" w:rsidRPr="00970E60" w:rsidRDefault="007963EC" w:rsidP="007963EC">
      <w:pPr>
        <w:keepNext/>
        <w:spacing w:after="0" w:line="240" w:lineRule="auto"/>
        <w:jc w:val="center"/>
        <w:outlineLvl w:val="1"/>
        <w:rPr>
          <w:rFonts w:ascii="Arial Narrow" w:eastAsia="Times New Roman" w:hAnsi="Arial Narrow" w:cs="Arial"/>
          <w:b/>
          <w:bCs/>
          <w:lang w:val="es-ES" w:eastAsia="es-ES"/>
        </w:rPr>
      </w:pPr>
    </w:p>
    <w:p w14:paraId="5AAE07BD" w14:textId="77777777" w:rsidR="007963EC" w:rsidRPr="00970E60" w:rsidRDefault="007963EC" w:rsidP="007963EC">
      <w:pPr>
        <w:keepNext/>
        <w:spacing w:after="0" w:line="240" w:lineRule="auto"/>
        <w:jc w:val="both"/>
        <w:outlineLvl w:val="1"/>
        <w:rPr>
          <w:rFonts w:ascii="Arial Narrow" w:eastAsia="Century Gothic" w:hAnsi="Arial Narrow" w:cs="Arial"/>
          <w:color w:val="000000"/>
        </w:rPr>
      </w:pPr>
      <w:r w:rsidRPr="00970E60">
        <w:rPr>
          <w:rFonts w:ascii="Arial Narrow" w:eastAsia="Century Gothic" w:hAnsi="Arial Narrow" w:cs="Arial"/>
          <w:color w:val="000000"/>
        </w:rPr>
        <w:t>DATOS  GENERALES</w:t>
      </w:r>
    </w:p>
    <w:p w14:paraId="616BB759"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(Cantidad número y letra)</w:t>
      </w:r>
    </w:p>
    <w:p w14:paraId="7C65BB6D" w14:textId="77777777" w:rsidR="007963EC" w:rsidRPr="00970E60" w:rsidRDefault="007963EC" w:rsidP="007963EC">
      <w:pPr>
        <w:spacing w:after="0" w:line="240" w:lineRule="auto"/>
        <w:jc w:val="both"/>
        <w:rPr>
          <w:rFonts w:ascii="Arial Narrow" w:eastAsia="Century Gothic" w:hAnsi="Arial Narrow" w:cs="Arial"/>
          <w:color w:val="000000"/>
        </w:rPr>
      </w:pPr>
    </w:p>
    <w:p w14:paraId="65D44C97"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Ante: Instituto de la Infraestructura Física Educativa del Estado de Jalisco.</w:t>
      </w:r>
    </w:p>
    <w:p w14:paraId="1C8B30C6" w14:textId="77777777" w:rsidR="007963EC" w:rsidRPr="00970E60" w:rsidRDefault="007963EC" w:rsidP="007963EC">
      <w:pPr>
        <w:spacing w:after="0" w:line="240" w:lineRule="auto"/>
        <w:jc w:val="both"/>
        <w:rPr>
          <w:rFonts w:ascii="Arial Narrow" w:eastAsia="Century Gothic" w:hAnsi="Arial Narrow" w:cs="Arial"/>
          <w:color w:val="000000"/>
        </w:rPr>
      </w:pPr>
    </w:p>
    <w:p w14:paraId="22DACF55"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Para garantizar al Instituto de la Infraestructura Física Educativa del Estado de Jalisco, por parte de: (Nombre y/o Razón Social del Proveedor), el cumplimiento de todas y cada una de las obligaciones del contrato (señalar el número de contrato ) de fecha (día-mes-año fecha de firma del contrato) celebrado con el Instituto de la Infraestructura Física Educativa del Estado de Jalisco, con un importe total de $______________ (cantidad con número y letra), incluye I.V.A., relativo a la adquisición de: (objeto del contrato, Cláusula Primera), cuyas características se especifican en el contrato señalado con anterioridad.</w:t>
      </w:r>
    </w:p>
    <w:p w14:paraId="3F50BA95" w14:textId="77777777" w:rsidR="007963EC" w:rsidRPr="00970E60" w:rsidRDefault="007963EC" w:rsidP="007963EC">
      <w:pPr>
        <w:spacing w:after="0" w:line="240" w:lineRule="auto"/>
        <w:jc w:val="both"/>
        <w:rPr>
          <w:rFonts w:ascii="Arial Narrow" w:eastAsia="Century Gothic" w:hAnsi="Arial Narrow" w:cs="Arial"/>
          <w:color w:val="000000"/>
        </w:rPr>
      </w:pPr>
    </w:p>
    <w:p w14:paraId="1712C3A4"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Esta fianza se expide de conformidad a lo establecido por la Ley de Compras Gubernamentales, Enajenaciones y Contratación de Servicios del Estado de Jalisco y sus Municipios y demás disposiciones legales aplicables, para responder tanto del cumplimiento del contrato de referencia, así como de la calidad de los bienes comprados y de los defectos y vicios ocultos que pudiesen resultar después de su entrega o de cualquier otra responsabilidad en que hubiese incurrido el proveedor.</w:t>
      </w:r>
    </w:p>
    <w:p w14:paraId="45E8386E" w14:textId="77777777" w:rsidR="007963EC" w:rsidRPr="00970E60" w:rsidRDefault="007963EC" w:rsidP="007963EC">
      <w:pPr>
        <w:spacing w:after="0" w:line="240" w:lineRule="auto"/>
        <w:jc w:val="both"/>
        <w:rPr>
          <w:rFonts w:ascii="Arial Narrow" w:eastAsia="Century Gothic" w:hAnsi="Arial Narrow" w:cs="Arial"/>
          <w:color w:val="000000"/>
        </w:rPr>
      </w:pPr>
    </w:p>
    <w:p w14:paraId="78C9A33B"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VIGENCIA.- Esta fianza estará en vigor a partir de la firma del contrato ya señalado y hasta 12 doce meses posteriores a la fecha en que (Nombre y/ o Razón Social del Proveedor) entregue a satisfacción del Instituto de la Infraestructura Física Educativa del Estado de Jalisco, los bienes de adquisición materia del contrato en cita.</w:t>
      </w:r>
    </w:p>
    <w:p w14:paraId="6A881561" w14:textId="77777777" w:rsidR="007963EC" w:rsidRPr="00970E60" w:rsidRDefault="007963EC" w:rsidP="007963EC">
      <w:pPr>
        <w:spacing w:after="0" w:line="240" w:lineRule="auto"/>
        <w:jc w:val="both"/>
        <w:rPr>
          <w:rFonts w:ascii="Arial Narrow" w:eastAsia="Century Gothic" w:hAnsi="Arial Narrow" w:cs="Arial"/>
          <w:color w:val="000000"/>
        </w:rPr>
      </w:pPr>
    </w:p>
    <w:p w14:paraId="01A90954" w14:textId="77777777" w:rsidR="007963EC" w:rsidRPr="00970E60" w:rsidRDefault="007963EC" w:rsidP="007963EC">
      <w:p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La Institución Afianzadora declara expresamente:</w:t>
      </w:r>
    </w:p>
    <w:p w14:paraId="4CD77BE2" w14:textId="77777777" w:rsidR="007963EC" w:rsidRPr="00970E60" w:rsidRDefault="007963EC" w:rsidP="007963EC">
      <w:pPr>
        <w:spacing w:after="0" w:line="240" w:lineRule="auto"/>
        <w:jc w:val="both"/>
        <w:rPr>
          <w:rFonts w:ascii="Arial Narrow" w:eastAsia="Century Gothic" w:hAnsi="Arial Narrow" w:cs="Arial"/>
          <w:color w:val="000000"/>
        </w:rPr>
      </w:pPr>
    </w:p>
    <w:p w14:paraId="01B878EE"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Que la fianza se otorga atendiendo a todas las estipulaciones contenidas en el contrato antes señalado.</w:t>
      </w:r>
    </w:p>
    <w:p w14:paraId="1D03E9A7"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En el caso de que se prorrogue el plazo establecido para la entrega de los bienes muebles que se garantizan con la fianza, o exista espera, su vigencia quedara automáticamente prorrogada en concordancia con dicha prorroga de espera.</w:t>
      </w:r>
    </w:p>
    <w:p w14:paraId="3A275F12"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Esta fianza garantiza la calidad y cumplimiento en la entrega de los bienes materia del contrato de referencia y sus vicios ocultos.</w:t>
      </w:r>
    </w:p>
    <w:p w14:paraId="13771740"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Que esta fianza garantiza sanciones por atraso y/o penas convencionales pactadas en el contrato, así como los accesorios que se deriven.</w:t>
      </w:r>
    </w:p>
    <w:p w14:paraId="5AC3A054"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Para cancelar esta póliza, será requisito indispensable la autorización expresa y por escrito del Instituto de la Infraestructura Física Educativa del Estado de Jalisco.</w:t>
      </w:r>
    </w:p>
    <w:p w14:paraId="1DEAAB8E" w14:textId="77777777" w:rsidR="007963EC" w:rsidRPr="00970E60" w:rsidRDefault="007963EC" w:rsidP="007963EC">
      <w:pPr>
        <w:numPr>
          <w:ilvl w:val="0"/>
          <w:numId w:val="40"/>
        </w:numPr>
        <w:spacing w:after="0" w:line="240" w:lineRule="auto"/>
        <w:jc w:val="both"/>
        <w:rPr>
          <w:rFonts w:ascii="Arial Narrow" w:eastAsia="Century Gothic" w:hAnsi="Arial Narrow" w:cs="Arial"/>
          <w:color w:val="000000"/>
        </w:rPr>
      </w:pPr>
      <w:r w:rsidRPr="00970E60">
        <w:rPr>
          <w:rFonts w:ascii="Arial Narrow" w:eastAsia="Century Gothic" w:hAnsi="Arial Narrow" w:cs="Arial"/>
          <w:color w:val="000000"/>
        </w:rPr>
        <w:t xml:space="preserve">La Institución Afianzadora se somete expresamente al Procedimiento de Ejecución y Reclamación establecido en los artículos 1, 174, 175, 176 primer párrafo, 178, 282, 283 y demás relativos aplicables de la Ley de Instituciones de Seguros y de Fianzas en vigor y a la competencia de los Tribunales de Guadalajara, Jalisco. renunciando al fuero que pudiera corresponderles, en caso de suscitarse controversia alguna. No se considera novación la celebración de un contrato de terminación anticipada o rescisión del contrato. </w:t>
      </w:r>
    </w:p>
    <w:p w14:paraId="4EC435C9" w14:textId="77777777" w:rsidR="007963EC" w:rsidRPr="00970E60" w:rsidRDefault="007963EC" w:rsidP="007963EC">
      <w:pPr>
        <w:spacing w:after="0" w:line="240" w:lineRule="auto"/>
        <w:ind w:left="360"/>
        <w:jc w:val="both"/>
        <w:rPr>
          <w:rFonts w:ascii="Arial Narrow" w:eastAsia="Century Gothic" w:hAnsi="Arial Narrow" w:cs="Arial"/>
          <w:color w:val="000000"/>
        </w:rPr>
      </w:pPr>
    </w:p>
    <w:p w14:paraId="585039A2" w14:textId="77777777" w:rsidR="007963EC" w:rsidRPr="00970E60" w:rsidRDefault="007963EC" w:rsidP="007963EC">
      <w:pPr>
        <w:spacing w:after="0" w:line="240" w:lineRule="auto"/>
        <w:ind w:left="360"/>
        <w:jc w:val="center"/>
        <w:rPr>
          <w:rFonts w:ascii="Arial Narrow" w:eastAsia="Century Gothic" w:hAnsi="Arial Narrow" w:cs="Arial"/>
          <w:color w:val="000000"/>
        </w:rPr>
      </w:pPr>
      <w:r w:rsidRPr="00970E60">
        <w:rPr>
          <w:rFonts w:ascii="Arial Narrow" w:eastAsia="Century Gothic" w:hAnsi="Arial Narrow" w:cs="Arial"/>
          <w:color w:val="000000"/>
        </w:rPr>
        <w:t>**** Fin de Texto ****</w:t>
      </w:r>
    </w:p>
    <w:p w14:paraId="18BFDEFC" w14:textId="77777777" w:rsidR="007963EC" w:rsidRPr="00970E60" w:rsidRDefault="007963EC" w:rsidP="007963EC">
      <w:pPr>
        <w:keepNext/>
        <w:spacing w:before="240" w:after="60" w:line="240" w:lineRule="auto"/>
        <w:outlineLvl w:val="0"/>
        <w:rPr>
          <w:rFonts w:ascii="Arial Narrow" w:eastAsia="Century Gothic" w:hAnsi="Arial Narrow" w:cs="Arial"/>
          <w:color w:val="000000"/>
        </w:rPr>
      </w:pPr>
      <w:r w:rsidRPr="00970E60">
        <w:rPr>
          <w:rFonts w:ascii="Arial Narrow" w:eastAsia="Century Gothic" w:hAnsi="Arial Narrow" w:cs="Arial"/>
          <w:color w:val="000000"/>
        </w:rPr>
        <w:t>Lugar y fecha de expedición.</w:t>
      </w:r>
    </w:p>
    <w:p w14:paraId="13DA28F0" w14:textId="77777777" w:rsidR="007963EC" w:rsidRPr="00970E60" w:rsidRDefault="007963EC" w:rsidP="007963EC">
      <w:pPr>
        <w:spacing w:after="0" w:line="240" w:lineRule="auto"/>
        <w:jc w:val="both"/>
        <w:rPr>
          <w:rFonts w:ascii="Arial Narrow" w:eastAsia="Times New Roman" w:hAnsi="Arial Narrow" w:cs="Arial"/>
          <w:lang w:val="es-ES" w:eastAsia="es-ES"/>
        </w:rPr>
      </w:pPr>
      <w:r w:rsidRPr="00970E60">
        <w:rPr>
          <w:rFonts w:ascii="Arial Narrow" w:eastAsia="Times New Roman" w:hAnsi="Arial Narrow" w:cs="Arial"/>
          <w:lang w:val="es-ES" w:eastAsia="es-ES"/>
        </w:rPr>
        <w:t xml:space="preserve"> </w:t>
      </w:r>
    </w:p>
    <w:sectPr w:rsidR="007963EC" w:rsidRPr="00970E60" w:rsidSect="001A4B89">
      <w:footerReference w:type="default" r:id="rId10"/>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BEE9" w14:textId="77777777" w:rsidR="00A1311D" w:rsidRDefault="00A1311D" w:rsidP="00293572">
      <w:pPr>
        <w:spacing w:after="0" w:line="240" w:lineRule="auto"/>
      </w:pPr>
      <w:r>
        <w:separator/>
      </w:r>
    </w:p>
  </w:endnote>
  <w:endnote w:type="continuationSeparator" w:id="0">
    <w:p w14:paraId="1327631B" w14:textId="77777777" w:rsidR="00A1311D" w:rsidRDefault="00A1311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F118" w14:textId="53F0C7F1" w:rsidR="00A1311D" w:rsidRPr="004336D6" w:rsidRDefault="00A1311D" w:rsidP="004336D6">
    <w:pPr>
      <w:tabs>
        <w:tab w:val="center" w:pos="4550"/>
        <w:tab w:val="left" w:pos="5818"/>
      </w:tabs>
      <w:spacing w:after="0" w:line="240" w:lineRule="auto"/>
      <w:ind w:right="261"/>
      <w:jc w:val="center"/>
      <w:rPr>
        <w:sz w:val="16"/>
        <w:szCs w:val="16"/>
        <w:lang w:val="es-ES"/>
      </w:rPr>
    </w:pPr>
    <w:r w:rsidRPr="0001598C">
      <w:rPr>
        <w:rFonts w:ascii="Tahoma" w:eastAsia="Tahoma" w:hAnsi="Tahoma" w:cs="Tahoma"/>
        <w:noProof/>
        <w:sz w:val="20"/>
        <w:szCs w:val="20"/>
      </w:rPr>
      <w:drawing>
        <wp:anchor distT="0" distB="0" distL="114300" distR="114300" simplePos="0" relativeHeight="251663360" behindDoc="0" locked="0" layoutInCell="1" allowOverlap="1" wp14:anchorId="2309E8D7" wp14:editId="7E54D48A">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336D6">
      <w:rPr>
        <w:noProof/>
        <w:sz w:val="16"/>
        <w:szCs w:val="16"/>
      </w:rPr>
      <mc:AlternateContent>
        <mc:Choice Requires="wps">
          <w:drawing>
            <wp:anchor distT="0" distB="0" distL="114300" distR="114300" simplePos="0" relativeHeight="251684864" behindDoc="0" locked="0" layoutInCell="1" allowOverlap="1" wp14:anchorId="46AEEA6E" wp14:editId="3F644717">
              <wp:simplePos x="0" y="0"/>
              <wp:positionH relativeFrom="column">
                <wp:posOffset>-196215</wp:posOffset>
              </wp:positionH>
              <wp:positionV relativeFrom="paragraph">
                <wp:posOffset>-95250</wp:posOffset>
              </wp:positionV>
              <wp:extent cx="6334125" cy="0"/>
              <wp:effectExtent l="38100" t="38100" r="66675" b="95250"/>
              <wp:wrapNone/>
              <wp:docPr id="18" name="Conector recto 11"/>
              <wp:cNvGraphicFramePr/>
              <a:graphic xmlns:a="http://schemas.openxmlformats.org/drawingml/2006/main">
                <a:graphicData uri="http://schemas.microsoft.com/office/word/2010/wordprocessingShape">
                  <wps:wsp>
                    <wps:cNvCnPr/>
                    <wps:spPr>
                      <a:xfrm flipV="1">
                        <a:off x="0" y="0"/>
                        <a:ext cx="63341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ector recto 1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7.5pt" to="48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" strokecolor="#4f81bd" strokeweight="2pt">
              <v:shadow on="t" color="black" opacity="24903f" origin=",.5" offset="0,.55556mm"/>
            </v:line>
          </w:pict>
        </mc:Fallback>
      </mc:AlternateContent>
    </w:r>
    <w:r w:rsidRPr="004336D6">
      <w:rPr>
        <w:sz w:val="16"/>
        <w:szCs w:val="16"/>
      </w:rPr>
      <w:t xml:space="preserve">ESTA HOJA FORMA PARTE DE LA LICITACIÓN PÚBLICA LOCAL </w:t>
    </w:r>
    <w:r>
      <w:rPr>
        <w:sz w:val="16"/>
        <w:szCs w:val="16"/>
      </w:rPr>
      <w:t xml:space="preserve">LPL-ADQ-SA-00093/2020 </w:t>
    </w:r>
    <w:r w:rsidRPr="004336D6">
      <w:rPr>
        <w:sz w:val="16"/>
        <w:szCs w:val="16"/>
      </w:rPr>
      <w:t xml:space="preserve"> </w:t>
    </w:r>
    <w:r>
      <w:rPr>
        <w:b/>
        <w:sz w:val="16"/>
        <w:szCs w:val="16"/>
      </w:rPr>
      <w:t>“ARRENDAMIENTO DE MULTIFUNCIONALES PARA EL INFEJAL”</w:t>
    </w:r>
  </w:p>
  <w:p w14:paraId="7008B431" w14:textId="0D6F8CB7" w:rsidR="00A1311D" w:rsidRDefault="00A1311D" w:rsidP="004336D6">
    <w:pPr>
      <w:tabs>
        <w:tab w:val="center" w:pos="4550"/>
        <w:tab w:val="left" w:pos="5818"/>
      </w:tabs>
      <w:spacing w:after="0" w:line="240" w:lineRule="auto"/>
      <w:ind w:right="261"/>
      <w:jc w:val="center"/>
      <w:rPr>
        <w:sz w:val="16"/>
        <w:szCs w:val="16"/>
      </w:rPr>
    </w:pPr>
    <w:r w:rsidRPr="0001598C">
      <w:rPr>
        <w:noProof/>
      </w:rPr>
      <w:drawing>
        <wp:anchor distT="0" distB="0" distL="114300" distR="114300" simplePos="0" relativeHeight="251667456" behindDoc="0" locked="0" layoutInCell="1" allowOverlap="1" wp14:anchorId="5164AC5E" wp14:editId="4302C199">
          <wp:simplePos x="0" y="0"/>
          <wp:positionH relativeFrom="column">
            <wp:posOffset>4994910</wp:posOffset>
          </wp:positionH>
          <wp:positionV relativeFrom="page">
            <wp:posOffset>9378950</wp:posOffset>
          </wp:positionV>
          <wp:extent cx="1219200" cy="37211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372110"/>
                  </a:xfrm>
                  <a:prstGeom prst="rect">
                    <a:avLst/>
                  </a:prstGeom>
                  <a:noFill/>
                </pic:spPr>
              </pic:pic>
            </a:graphicData>
          </a:graphic>
          <wp14:sizeRelH relativeFrom="page">
            <wp14:pctWidth>0</wp14:pctWidth>
          </wp14:sizeRelH>
          <wp14:sizeRelV relativeFrom="page">
            <wp14:pctHeight>0</wp14:pctHeight>
          </wp14:sizeRelV>
        </wp:anchor>
      </w:drawing>
    </w:r>
  </w:p>
  <w:p w14:paraId="18F5A6BA" w14:textId="288A1CE3" w:rsidR="00A1311D" w:rsidRPr="00245D9D" w:rsidRDefault="00A1311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C7574" w:rsidRPr="009C7574">
      <w:rPr>
        <w:noProof/>
        <w:sz w:val="16"/>
        <w:szCs w:val="16"/>
        <w:lang w:val="es-ES"/>
      </w:rPr>
      <w:t>11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C7574" w:rsidRPr="009C7574">
      <w:rPr>
        <w:noProof/>
        <w:sz w:val="16"/>
        <w:szCs w:val="16"/>
        <w:lang w:val="es-ES"/>
      </w:rPr>
      <w:t>23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F0D2" w14:textId="77777777" w:rsidR="00A1311D" w:rsidRDefault="00A1311D" w:rsidP="00293572">
      <w:pPr>
        <w:spacing w:after="0" w:line="240" w:lineRule="auto"/>
      </w:pPr>
      <w:r>
        <w:separator/>
      </w:r>
    </w:p>
  </w:footnote>
  <w:footnote w:type="continuationSeparator" w:id="0">
    <w:p w14:paraId="1FD4DEA0" w14:textId="77777777" w:rsidR="00A1311D" w:rsidRDefault="00A1311D"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7253BDF"/>
    <w:multiLevelType w:val="hybridMultilevel"/>
    <w:tmpl w:val="A8D6A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71706"/>
    <w:multiLevelType w:val="multilevel"/>
    <w:tmpl w:val="D94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1">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6">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3">
    <w:nsid w:val="4AB30327"/>
    <w:multiLevelType w:val="hybridMultilevel"/>
    <w:tmpl w:val="BBAE8EFE"/>
    <w:lvl w:ilvl="0" w:tplc="35E265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9B0CF4"/>
    <w:multiLevelType w:val="hybridMultilevel"/>
    <w:tmpl w:val="3994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A5E84716"/>
    <w:lvl w:ilvl="0">
      <w:start w:val="1"/>
      <w:numFmt w:val="decimal"/>
      <w:lvlText w:val="%1."/>
      <w:lvlJc w:val="left"/>
      <w:pPr>
        <w:ind w:left="360" w:hanging="360"/>
      </w:pPr>
      <w:rPr>
        <w:rFonts w:ascii="Arial" w:hAnsi="Arial" w:cs="Arial" w:hint="default"/>
        <w:b/>
        <w:color w:val="000000"/>
        <w:sz w:val="22"/>
        <w:szCs w:val="22"/>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3">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4">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5">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6">
    <w:nsid w:val="68AA0CAC"/>
    <w:multiLevelType w:val="multilevel"/>
    <w:tmpl w:val="D24C34F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8">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0"/>
  </w:num>
  <w:num w:numId="2">
    <w:abstractNumId w:val="28"/>
  </w:num>
  <w:num w:numId="3">
    <w:abstractNumId w:val="21"/>
  </w:num>
  <w:num w:numId="4">
    <w:abstractNumId w:val="11"/>
  </w:num>
  <w:num w:numId="5">
    <w:abstractNumId w:val="8"/>
  </w:num>
  <w:num w:numId="6">
    <w:abstractNumId w:val="36"/>
  </w:num>
  <w:num w:numId="7">
    <w:abstractNumId w:val="29"/>
  </w:num>
  <w:num w:numId="8">
    <w:abstractNumId w:val="12"/>
  </w:num>
  <w:num w:numId="9">
    <w:abstractNumId w:val="31"/>
  </w:num>
  <w:num w:numId="10">
    <w:abstractNumId w:val="30"/>
  </w:num>
  <w:num w:numId="11">
    <w:abstractNumId w:val="38"/>
  </w:num>
  <w:num w:numId="12">
    <w:abstractNumId w:val="39"/>
  </w:num>
  <w:num w:numId="13">
    <w:abstractNumId w:val="18"/>
  </w:num>
  <w:num w:numId="14">
    <w:abstractNumId w:val="13"/>
  </w:num>
  <w:num w:numId="15">
    <w:abstractNumId w:val="16"/>
  </w:num>
  <w:num w:numId="16">
    <w:abstractNumId w:val="25"/>
  </w:num>
  <w:num w:numId="17">
    <w:abstractNumId w:val="32"/>
  </w:num>
  <w:num w:numId="18">
    <w:abstractNumId w:val="0"/>
  </w:num>
  <w:num w:numId="19">
    <w:abstractNumId w:val="4"/>
  </w:num>
  <w:num w:numId="20">
    <w:abstractNumId w:val="5"/>
  </w:num>
  <w:num w:numId="21">
    <w:abstractNumId w:val="22"/>
  </w:num>
  <w:num w:numId="22">
    <w:abstractNumId w:val="15"/>
  </w:num>
  <w:num w:numId="23">
    <w:abstractNumId w:val="1"/>
  </w:num>
  <w:num w:numId="24">
    <w:abstractNumId w:val="10"/>
  </w:num>
  <w:num w:numId="25">
    <w:abstractNumId w:val="7"/>
  </w:num>
  <w:num w:numId="26">
    <w:abstractNumId w:val="34"/>
  </w:num>
  <w:num w:numId="27">
    <w:abstractNumId w:val="37"/>
  </w:num>
  <w:num w:numId="28">
    <w:abstractNumId w:val="33"/>
  </w:num>
  <w:num w:numId="29">
    <w:abstractNumId w:val="19"/>
  </w:num>
  <w:num w:numId="30">
    <w:abstractNumId w:val="6"/>
  </w:num>
  <w:num w:numId="31">
    <w:abstractNumId w:val="35"/>
  </w:num>
  <w:num w:numId="32">
    <w:abstractNumId w:val="17"/>
  </w:num>
  <w:num w:numId="33">
    <w:abstractNumId w:val="26"/>
  </w:num>
  <w:num w:numId="34">
    <w:abstractNumId w:val="14"/>
  </w:num>
  <w:num w:numId="35">
    <w:abstractNumId w:val="9"/>
  </w:num>
  <w:num w:numId="36">
    <w:abstractNumId w:val="27"/>
  </w:num>
  <w:num w:numId="37">
    <w:abstractNumId w:val="2"/>
  </w:num>
  <w:num w:numId="38">
    <w:abstractNumId w:val="3"/>
  </w:num>
  <w:num w:numId="39">
    <w:abstractNumId w:val="24"/>
  </w:num>
  <w:num w:numId="4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08D7"/>
    <w:rsid w:val="00000FFD"/>
    <w:rsid w:val="00001B75"/>
    <w:rsid w:val="00002F21"/>
    <w:rsid w:val="000033F4"/>
    <w:rsid w:val="000034E6"/>
    <w:rsid w:val="00006C8A"/>
    <w:rsid w:val="00006DDB"/>
    <w:rsid w:val="00007469"/>
    <w:rsid w:val="0001024C"/>
    <w:rsid w:val="00010D9F"/>
    <w:rsid w:val="00011A01"/>
    <w:rsid w:val="00011DBA"/>
    <w:rsid w:val="00012454"/>
    <w:rsid w:val="00013246"/>
    <w:rsid w:val="0001598C"/>
    <w:rsid w:val="00016204"/>
    <w:rsid w:val="0001650B"/>
    <w:rsid w:val="0001650D"/>
    <w:rsid w:val="000167CC"/>
    <w:rsid w:val="0002088F"/>
    <w:rsid w:val="00022C8A"/>
    <w:rsid w:val="0002380B"/>
    <w:rsid w:val="00023DD9"/>
    <w:rsid w:val="00023EC0"/>
    <w:rsid w:val="00023F50"/>
    <w:rsid w:val="00030BF6"/>
    <w:rsid w:val="00033B94"/>
    <w:rsid w:val="0003509E"/>
    <w:rsid w:val="0003660B"/>
    <w:rsid w:val="00037943"/>
    <w:rsid w:val="00037A2D"/>
    <w:rsid w:val="00041D19"/>
    <w:rsid w:val="00041D92"/>
    <w:rsid w:val="00043AEC"/>
    <w:rsid w:val="0004512A"/>
    <w:rsid w:val="00045931"/>
    <w:rsid w:val="000471D3"/>
    <w:rsid w:val="00047E19"/>
    <w:rsid w:val="00050885"/>
    <w:rsid w:val="00051E63"/>
    <w:rsid w:val="00052620"/>
    <w:rsid w:val="000528FA"/>
    <w:rsid w:val="00053C58"/>
    <w:rsid w:val="00053CCB"/>
    <w:rsid w:val="0005490B"/>
    <w:rsid w:val="00056E0D"/>
    <w:rsid w:val="000612D5"/>
    <w:rsid w:val="0006415F"/>
    <w:rsid w:val="000648F9"/>
    <w:rsid w:val="00064E55"/>
    <w:rsid w:val="00065A89"/>
    <w:rsid w:val="00070634"/>
    <w:rsid w:val="00073541"/>
    <w:rsid w:val="00073AA6"/>
    <w:rsid w:val="00074214"/>
    <w:rsid w:val="00074BB6"/>
    <w:rsid w:val="00075026"/>
    <w:rsid w:val="0007654B"/>
    <w:rsid w:val="0008075E"/>
    <w:rsid w:val="000825EF"/>
    <w:rsid w:val="00084374"/>
    <w:rsid w:val="00090025"/>
    <w:rsid w:val="000A0FC2"/>
    <w:rsid w:val="000A1510"/>
    <w:rsid w:val="000A3259"/>
    <w:rsid w:val="000A49EB"/>
    <w:rsid w:val="000A78AF"/>
    <w:rsid w:val="000B5084"/>
    <w:rsid w:val="000B522F"/>
    <w:rsid w:val="000B63BF"/>
    <w:rsid w:val="000C00E6"/>
    <w:rsid w:val="000C0AFC"/>
    <w:rsid w:val="000C13B4"/>
    <w:rsid w:val="000C19B6"/>
    <w:rsid w:val="000C2342"/>
    <w:rsid w:val="000C28D4"/>
    <w:rsid w:val="000C635F"/>
    <w:rsid w:val="000D0386"/>
    <w:rsid w:val="000D06B0"/>
    <w:rsid w:val="000D2963"/>
    <w:rsid w:val="000D47A3"/>
    <w:rsid w:val="000D534B"/>
    <w:rsid w:val="000D6701"/>
    <w:rsid w:val="000E29A2"/>
    <w:rsid w:val="000E46CC"/>
    <w:rsid w:val="000E6BE2"/>
    <w:rsid w:val="000E7929"/>
    <w:rsid w:val="000F0254"/>
    <w:rsid w:val="000F2678"/>
    <w:rsid w:val="000F28AC"/>
    <w:rsid w:val="000F2C74"/>
    <w:rsid w:val="000F421D"/>
    <w:rsid w:val="000F42CD"/>
    <w:rsid w:val="000F4CDA"/>
    <w:rsid w:val="000F6123"/>
    <w:rsid w:val="0010015B"/>
    <w:rsid w:val="0010072A"/>
    <w:rsid w:val="00100873"/>
    <w:rsid w:val="001013C1"/>
    <w:rsid w:val="001021B1"/>
    <w:rsid w:val="001025AE"/>
    <w:rsid w:val="001042BE"/>
    <w:rsid w:val="00105966"/>
    <w:rsid w:val="001062ED"/>
    <w:rsid w:val="00107165"/>
    <w:rsid w:val="00111744"/>
    <w:rsid w:val="00111A5A"/>
    <w:rsid w:val="00111C98"/>
    <w:rsid w:val="0011272F"/>
    <w:rsid w:val="001161E6"/>
    <w:rsid w:val="001168F6"/>
    <w:rsid w:val="00120BD1"/>
    <w:rsid w:val="00123550"/>
    <w:rsid w:val="00126A12"/>
    <w:rsid w:val="00130145"/>
    <w:rsid w:val="00133609"/>
    <w:rsid w:val="00135189"/>
    <w:rsid w:val="001353EC"/>
    <w:rsid w:val="001358E8"/>
    <w:rsid w:val="00135F2E"/>
    <w:rsid w:val="00140EE7"/>
    <w:rsid w:val="00141923"/>
    <w:rsid w:val="00142D7C"/>
    <w:rsid w:val="00145671"/>
    <w:rsid w:val="00146A2B"/>
    <w:rsid w:val="00150CD6"/>
    <w:rsid w:val="00151813"/>
    <w:rsid w:val="0015336D"/>
    <w:rsid w:val="00154ED0"/>
    <w:rsid w:val="001551C8"/>
    <w:rsid w:val="0015633F"/>
    <w:rsid w:val="0015714D"/>
    <w:rsid w:val="00160107"/>
    <w:rsid w:val="00160395"/>
    <w:rsid w:val="001612B6"/>
    <w:rsid w:val="001619F7"/>
    <w:rsid w:val="001651CE"/>
    <w:rsid w:val="00165D9C"/>
    <w:rsid w:val="00166BB2"/>
    <w:rsid w:val="00166BD6"/>
    <w:rsid w:val="00167748"/>
    <w:rsid w:val="00173ACE"/>
    <w:rsid w:val="00176229"/>
    <w:rsid w:val="001778CC"/>
    <w:rsid w:val="00181437"/>
    <w:rsid w:val="00182EA6"/>
    <w:rsid w:val="001856C7"/>
    <w:rsid w:val="00185F96"/>
    <w:rsid w:val="00186685"/>
    <w:rsid w:val="00190915"/>
    <w:rsid w:val="00191447"/>
    <w:rsid w:val="00191B78"/>
    <w:rsid w:val="0019320B"/>
    <w:rsid w:val="001946B4"/>
    <w:rsid w:val="001A4B89"/>
    <w:rsid w:val="001A4D22"/>
    <w:rsid w:val="001B1F87"/>
    <w:rsid w:val="001B20E8"/>
    <w:rsid w:val="001B494A"/>
    <w:rsid w:val="001B4C4F"/>
    <w:rsid w:val="001B6CFF"/>
    <w:rsid w:val="001C0CA4"/>
    <w:rsid w:val="001C11DC"/>
    <w:rsid w:val="001C2DB7"/>
    <w:rsid w:val="001C34AF"/>
    <w:rsid w:val="001C5D7F"/>
    <w:rsid w:val="001D3643"/>
    <w:rsid w:val="001D499C"/>
    <w:rsid w:val="001D61AB"/>
    <w:rsid w:val="001E2432"/>
    <w:rsid w:val="001E75F6"/>
    <w:rsid w:val="001E764F"/>
    <w:rsid w:val="001E7C76"/>
    <w:rsid w:val="001F2F68"/>
    <w:rsid w:val="001F405A"/>
    <w:rsid w:val="001F4BD5"/>
    <w:rsid w:val="001F65C4"/>
    <w:rsid w:val="001F68DC"/>
    <w:rsid w:val="002025C4"/>
    <w:rsid w:val="00203477"/>
    <w:rsid w:val="0020417D"/>
    <w:rsid w:val="00204229"/>
    <w:rsid w:val="00205DEC"/>
    <w:rsid w:val="0020790C"/>
    <w:rsid w:val="00215D3D"/>
    <w:rsid w:val="00215DFE"/>
    <w:rsid w:val="002178E4"/>
    <w:rsid w:val="00222CD3"/>
    <w:rsid w:val="00224FF3"/>
    <w:rsid w:val="002268FD"/>
    <w:rsid w:val="002275F5"/>
    <w:rsid w:val="00227D8F"/>
    <w:rsid w:val="00232725"/>
    <w:rsid w:val="00233B6A"/>
    <w:rsid w:val="00233E2F"/>
    <w:rsid w:val="00235699"/>
    <w:rsid w:val="002356DE"/>
    <w:rsid w:val="0023618E"/>
    <w:rsid w:val="002364E8"/>
    <w:rsid w:val="00236D9A"/>
    <w:rsid w:val="002417C9"/>
    <w:rsid w:val="00241D31"/>
    <w:rsid w:val="00241F7A"/>
    <w:rsid w:val="00244C9C"/>
    <w:rsid w:val="00244EC3"/>
    <w:rsid w:val="00245D9D"/>
    <w:rsid w:val="00246F8A"/>
    <w:rsid w:val="00250023"/>
    <w:rsid w:val="00250434"/>
    <w:rsid w:val="00251938"/>
    <w:rsid w:val="00251F42"/>
    <w:rsid w:val="002557FD"/>
    <w:rsid w:val="002577FE"/>
    <w:rsid w:val="00262241"/>
    <w:rsid w:val="00263D30"/>
    <w:rsid w:val="00264D85"/>
    <w:rsid w:val="002707DF"/>
    <w:rsid w:val="00272F8E"/>
    <w:rsid w:val="00274F3B"/>
    <w:rsid w:val="002758FD"/>
    <w:rsid w:val="00275AFA"/>
    <w:rsid w:val="0028012A"/>
    <w:rsid w:val="0028040D"/>
    <w:rsid w:val="00281552"/>
    <w:rsid w:val="00281A7B"/>
    <w:rsid w:val="00281EA0"/>
    <w:rsid w:val="00284239"/>
    <w:rsid w:val="0028573D"/>
    <w:rsid w:val="00286147"/>
    <w:rsid w:val="00287F81"/>
    <w:rsid w:val="002906D6"/>
    <w:rsid w:val="00290F8D"/>
    <w:rsid w:val="002914AB"/>
    <w:rsid w:val="00293572"/>
    <w:rsid w:val="00293D5A"/>
    <w:rsid w:val="00296B86"/>
    <w:rsid w:val="00297AF5"/>
    <w:rsid w:val="002A2357"/>
    <w:rsid w:val="002A2456"/>
    <w:rsid w:val="002A26ED"/>
    <w:rsid w:val="002A313C"/>
    <w:rsid w:val="002A4223"/>
    <w:rsid w:val="002A6BB5"/>
    <w:rsid w:val="002A773F"/>
    <w:rsid w:val="002B0083"/>
    <w:rsid w:val="002B4E7C"/>
    <w:rsid w:val="002C768A"/>
    <w:rsid w:val="002D1967"/>
    <w:rsid w:val="002D1FB1"/>
    <w:rsid w:val="002D22C4"/>
    <w:rsid w:val="002D2E5A"/>
    <w:rsid w:val="002D326F"/>
    <w:rsid w:val="002D34D1"/>
    <w:rsid w:val="002E3D93"/>
    <w:rsid w:val="002E532A"/>
    <w:rsid w:val="002E5AB3"/>
    <w:rsid w:val="002E5E0D"/>
    <w:rsid w:val="002F0A9E"/>
    <w:rsid w:val="002F148C"/>
    <w:rsid w:val="002F1960"/>
    <w:rsid w:val="00300A96"/>
    <w:rsid w:val="0030537C"/>
    <w:rsid w:val="003069A0"/>
    <w:rsid w:val="00306EC7"/>
    <w:rsid w:val="00311719"/>
    <w:rsid w:val="00311E48"/>
    <w:rsid w:val="00315BC1"/>
    <w:rsid w:val="0031697E"/>
    <w:rsid w:val="0031739B"/>
    <w:rsid w:val="00322681"/>
    <w:rsid w:val="003229D7"/>
    <w:rsid w:val="00323A14"/>
    <w:rsid w:val="00324906"/>
    <w:rsid w:val="0032522E"/>
    <w:rsid w:val="003301AD"/>
    <w:rsid w:val="0033128F"/>
    <w:rsid w:val="00331723"/>
    <w:rsid w:val="00332189"/>
    <w:rsid w:val="003341D5"/>
    <w:rsid w:val="00334E06"/>
    <w:rsid w:val="00336DC1"/>
    <w:rsid w:val="003422B8"/>
    <w:rsid w:val="003427B6"/>
    <w:rsid w:val="00342FCB"/>
    <w:rsid w:val="0034305A"/>
    <w:rsid w:val="003457A5"/>
    <w:rsid w:val="003475CA"/>
    <w:rsid w:val="0034782D"/>
    <w:rsid w:val="00350132"/>
    <w:rsid w:val="003504A2"/>
    <w:rsid w:val="00352073"/>
    <w:rsid w:val="0035656F"/>
    <w:rsid w:val="00357FD6"/>
    <w:rsid w:val="0036224A"/>
    <w:rsid w:val="0036272F"/>
    <w:rsid w:val="00366644"/>
    <w:rsid w:val="00371AE2"/>
    <w:rsid w:val="0037613C"/>
    <w:rsid w:val="003821C7"/>
    <w:rsid w:val="00382315"/>
    <w:rsid w:val="00384E5E"/>
    <w:rsid w:val="0039189E"/>
    <w:rsid w:val="00391A8A"/>
    <w:rsid w:val="00397907"/>
    <w:rsid w:val="00397E9C"/>
    <w:rsid w:val="003A1AD1"/>
    <w:rsid w:val="003A3813"/>
    <w:rsid w:val="003B3A51"/>
    <w:rsid w:val="003B4A0F"/>
    <w:rsid w:val="003B4C29"/>
    <w:rsid w:val="003B5AFC"/>
    <w:rsid w:val="003B7B31"/>
    <w:rsid w:val="003B7FFA"/>
    <w:rsid w:val="003C11D7"/>
    <w:rsid w:val="003C14D2"/>
    <w:rsid w:val="003C1620"/>
    <w:rsid w:val="003C4298"/>
    <w:rsid w:val="003C6883"/>
    <w:rsid w:val="003C6986"/>
    <w:rsid w:val="003C7EF6"/>
    <w:rsid w:val="003D0077"/>
    <w:rsid w:val="003D0C68"/>
    <w:rsid w:val="003D7714"/>
    <w:rsid w:val="003E1FAA"/>
    <w:rsid w:val="003E2F9D"/>
    <w:rsid w:val="003E36BD"/>
    <w:rsid w:val="003E5929"/>
    <w:rsid w:val="003E6786"/>
    <w:rsid w:val="003E6ED1"/>
    <w:rsid w:val="003E7C4D"/>
    <w:rsid w:val="003F2B5B"/>
    <w:rsid w:val="003F4206"/>
    <w:rsid w:val="003F5B0E"/>
    <w:rsid w:val="003F6EF5"/>
    <w:rsid w:val="003F7056"/>
    <w:rsid w:val="00400F42"/>
    <w:rsid w:val="004010B8"/>
    <w:rsid w:val="00401BA7"/>
    <w:rsid w:val="00401CEF"/>
    <w:rsid w:val="004077B8"/>
    <w:rsid w:val="00410856"/>
    <w:rsid w:val="004143C9"/>
    <w:rsid w:val="0042183B"/>
    <w:rsid w:val="00427CEA"/>
    <w:rsid w:val="00430203"/>
    <w:rsid w:val="00432997"/>
    <w:rsid w:val="004336D6"/>
    <w:rsid w:val="00434278"/>
    <w:rsid w:val="00435EA8"/>
    <w:rsid w:val="00437553"/>
    <w:rsid w:val="00441931"/>
    <w:rsid w:val="004426B4"/>
    <w:rsid w:val="004454FC"/>
    <w:rsid w:val="00447F5A"/>
    <w:rsid w:val="00450598"/>
    <w:rsid w:val="00454EAC"/>
    <w:rsid w:val="0045564B"/>
    <w:rsid w:val="004575C5"/>
    <w:rsid w:val="00461728"/>
    <w:rsid w:val="00461A1A"/>
    <w:rsid w:val="00463FCD"/>
    <w:rsid w:val="00465A3B"/>
    <w:rsid w:val="0046655E"/>
    <w:rsid w:val="0047081C"/>
    <w:rsid w:val="004728E8"/>
    <w:rsid w:val="004743BE"/>
    <w:rsid w:val="00474550"/>
    <w:rsid w:val="00477621"/>
    <w:rsid w:val="00477AC4"/>
    <w:rsid w:val="00477CAD"/>
    <w:rsid w:val="0048081D"/>
    <w:rsid w:val="00481DC6"/>
    <w:rsid w:val="004837FD"/>
    <w:rsid w:val="00483FB7"/>
    <w:rsid w:val="004840B0"/>
    <w:rsid w:val="00484671"/>
    <w:rsid w:val="0048595F"/>
    <w:rsid w:val="00486C22"/>
    <w:rsid w:val="00486D37"/>
    <w:rsid w:val="0049014E"/>
    <w:rsid w:val="004908A3"/>
    <w:rsid w:val="00490D36"/>
    <w:rsid w:val="00491B45"/>
    <w:rsid w:val="0049224A"/>
    <w:rsid w:val="00497A3D"/>
    <w:rsid w:val="004A131E"/>
    <w:rsid w:val="004A14F2"/>
    <w:rsid w:val="004A20E4"/>
    <w:rsid w:val="004A4BBD"/>
    <w:rsid w:val="004A6749"/>
    <w:rsid w:val="004B1328"/>
    <w:rsid w:val="004B36AE"/>
    <w:rsid w:val="004B4A36"/>
    <w:rsid w:val="004B6BC5"/>
    <w:rsid w:val="004C4BD8"/>
    <w:rsid w:val="004C76A6"/>
    <w:rsid w:val="004D1469"/>
    <w:rsid w:val="004D1725"/>
    <w:rsid w:val="004D26C3"/>
    <w:rsid w:val="004D3134"/>
    <w:rsid w:val="004D55F3"/>
    <w:rsid w:val="004D58E2"/>
    <w:rsid w:val="004D7199"/>
    <w:rsid w:val="004D7D6C"/>
    <w:rsid w:val="004E3A41"/>
    <w:rsid w:val="004E5BE5"/>
    <w:rsid w:val="004E5BF9"/>
    <w:rsid w:val="004E737F"/>
    <w:rsid w:val="004F08A7"/>
    <w:rsid w:val="004F09A0"/>
    <w:rsid w:val="004F10F6"/>
    <w:rsid w:val="004F1966"/>
    <w:rsid w:val="004F20F5"/>
    <w:rsid w:val="004F31E4"/>
    <w:rsid w:val="004F684D"/>
    <w:rsid w:val="004F6C47"/>
    <w:rsid w:val="005005D4"/>
    <w:rsid w:val="005006FF"/>
    <w:rsid w:val="005031C3"/>
    <w:rsid w:val="005058C4"/>
    <w:rsid w:val="00513E5F"/>
    <w:rsid w:val="0051532E"/>
    <w:rsid w:val="00515D0D"/>
    <w:rsid w:val="00515F4B"/>
    <w:rsid w:val="005223E3"/>
    <w:rsid w:val="00522976"/>
    <w:rsid w:val="00524467"/>
    <w:rsid w:val="00525BDC"/>
    <w:rsid w:val="0053036B"/>
    <w:rsid w:val="005365B6"/>
    <w:rsid w:val="005419C2"/>
    <w:rsid w:val="00541CB0"/>
    <w:rsid w:val="005440C7"/>
    <w:rsid w:val="0054442E"/>
    <w:rsid w:val="00545306"/>
    <w:rsid w:val="00547AFE"/>
    <w:rsid w:val="00550195"/>
    <w:rsid w:val="00555156"/>
    <w:rsid w:val="005563E6"/>
    <w:rsid w:val="00556D3D"/>
    <w:rsid w:val="00560AEA"/>
    <w:rsid w:val="0056114B"/>
    <w:rsid w:val="00563CAE"/>
    <w:rsid w:val="00564F3B"/>
    <w:rsid w:val="0056524A"/>
    <w:rsid w:val="00566990"/>
    <w:rsid w:val="005669A3"/>
    <w:rsid w:val="0056767F"/>
    <w:rsid w:val="00570803"/>
    <w:rsid w:val="00570EB3"/>
    <w:rsid w:val="00572066"/>
    <w:rsid w:val="005721EC"/>
    <w:rsid w:val="00573170"/>
    <w:rsid w:val="00573282"/>
    <w:rsid w:val="00573EF5"/>
    <w:rsid w:val="00574EF4"/>
    <w:rsid w:val="00575784"/>
    <w:rsid w:val="005819D1"/>
    <w:rsid w:val="00581C16"/>
    <w:rsid w:val="00582AEC"/>
    <w:rsid w:val="00584D99"/>
    <w:rsid w:val="00585EFB"/>
    <w:rsid w:val="0058628D"/>
    <w:rsid w:val="00587CF7"/>
    <w:rsid w:val="0059288A"/>
    <w:rsid w:val="00592B32"/>
    <w:rsid w:val="00594EB9"/>
    <w:rsid w:val="005A10FD"/>
    <w:rsid w:val="005A241B"/>
    <w:rsid w:val="005A2A84"/>
    <w:rsid w:val="005A2B40"/>
    <w:rsid w:val="005A3395"/>
    <w:rsid w:val="005A771F"/>
    <w:rsid w:val="005B04C3"/>
    <w:rsid w:val="005B2C93"/>
    <w:rsid w:val="005B4B3A"/>
    <w:rsid w:val="005B565F"/>
    <w:rsid w:val="005B628B"/>
    <w:rsid w:val="005C0CAE"/>
    <w:rsid w:val="005C29AD"/>
    <w:rsid w:val="005C42EB"/>
    <w:rsid w:val="005C4526"/>
    <w:rsid w:val="005C6CA2"/>
    <w:rsid w:val="005D01EC"/>
    <w:rsid w:val="005D036F"/>
    <w:rsid w:val="005D1DCD"/>
    <w:rsid w:val="005D27F7"/>
    <w:rsid w:val="005D377F"/>
    <w:rsid w:val="005D4B66"/>
    <w:rsid w:val="005E3231"/>
    <w:rsid w:val="005E426E"/>
    <w:rsid w:val="005F406D"/>
    <w:rsid w:val="005F4983"/>
    <w:rsid w:val="005F5E12"/>
    <w:rsid w:val="005F6E7E"/>
    <w:rsid w:val="005F6FBA"/>
    <w:rsid w:val="006002C5"/>
    <w:rsid w:val="00601053"/>
    <w:rsid w:val="0060390E"/>
    <w:rsid w:val="00607F45"/>
    <w:rsid w:val="00610C21"/>
    <w:rsid w:val="00611327"/>
    <w:rsid w:val="0061187B"/>
    <w:rsid w:val="0061276F"/>
    <w:rsid w:val="006135DD"/>
    <w:rsid w:val="00616E9E"/>
    <w:rsid w:val="00620C3E"/>
    <w:rsid w:val="0062224F"/>
    <w:rsid w:val="00623802"/>
    <w:rsid w:val="00624004"/>
    <w:rsid w:val="006276CD"/>
    <w:rsid w:val="006318AC"/>
    <w:rsid w:val="0063478E"/>
    <w:rsid w:val="00635F97"/>
    <w:rsid w:val="0064054F"/>
    <w:rsid w:val="00640716"/>
    <w:rsid w:val="00642EAA"/>
    <w:rsid w:val="00643681"/>
    <w:rsid w:val="00643883"/>
    <w:rsid w:val="00644229"/>
    <w:rsid w:val="006445A0"/>
    <w:rsid w:val="00647E71"/>
    <w:rsid w:val="006517F0"/>
    <w:rsid w:val="00652105"/>
    <w:rsid w:val="006523A1"/>
    <w:rsid w:val="00660029"/>
    <w:rsid w:val="00660B01"/>
    <w:rsid w:val="0066483D"/>
    <w:rsid w:val="00664E5D"/>
    <w:rsid w:val="00665099"/>
    <w:rsid w:val="006714AE"/>
    <w:rsid w:val="006716D8"/>
    <w:rsid w:val="00674133"/>
    <w:rsid w:val="00674A13"/>
    <w:rsid w:val="006809DF"/>
    <w:rsid w:val="0068681A"/>
    <w:rsid w:val="00693F43"/>
    <w:rsid w:val="00694164"/>
    <w:rsid w:val="00694251"/>
    <w:rsid w:val="0069527F"/>
    <w:rsid w:val="00695845"/>
    <w:rsid w:val="00696D30"/>
    <w:rsid w:val="006A2900"/>
    <w:rsid w:val="006B1301"/>
    <w:rsid w:val="006B1545"/>
    <w:rsid w:val="006B1FB8"/>
    <w:rsid w:val="006B5829"/>
    <w:rsid w:val="006B792E"/>
    <w:rsid w:val="006B7C17"/>
    <w:rsid w:val="006C20B8"/>
    <w:rsid w:val="006C4312"/>
    <w:rsid w:val="006C551D"/>
    <w:rsid w:val="006D2506"/>
    <w:rsid w:val="006D3037"/>
    <w:rsid w:val="006D6A97"/>
    <w:rsid w:val="006E100A"/>
    <w:rsid w:val="006E1403"/>
    <w:rsid w:val="006E2159"/>
    <w:rsid w:val="006E2B5B"/>
    <w:rsid w:val="006E2F85"/>
    <w:rsid w:val="006E51C3"/>
    <w:rsid w:val="006F03DC"/>
    <w:rsid w:val="006F2533"/>
    <w:rsid w:val="00706289"/>
    <w:rsid w:val="00710905"/>
    <w:rsid w:val="00713C5B"/>
    <w:rsid w:val="007143F4"/>
    <w:rsid w:val="00717F29"/>
    <w:rsid w:val="00720A32"/>
    <w:rsid w:val="00721D34"/>
    <w:rsid w:val="00721DD1"/>
    <w:rsid w:val="00722020"/>
    <w:rsid w:val="007227A6"/>
    <w:rsid w:val="00722D9B"/>
    <w:rsid w:val="00730638"/>
    <w:rsid w:val="00731425"/>
    <w:rsid w:val="007325E0"/>
    <w:rsid w:val="00733B44"/>
    <w:rsid w:val="00735B30"/>
    <w:rsid w:val="0073682F"/>
    <w:rsid w:val="00741827"/>
    <w:rsid w:val="00742EFA"/>
    <w:rsid w:val="00743E6D"/>
    <w:rsid w:val="007454A5"/>
    <w:rsid w:val="00746055"/>
    <w:rsid w:val="00746BE3"/>
    <w:rsid w:val="00751F7E"/>
    <w:rsid w:val="00754A76"/>
    <w:rsid w:val="00754A78"/>
    <w:rsid w:val="007633D5"/>
    <w:rsid w:val="00770720"/>
    <w:rsid w:val="00770B17"/>
    <w:rsid w:val="0077172A"/>
    <w:rsid w:val="007722F0"/>
    <w:rsid w:val="007727EA"/>
    <w:rsid w:val="00773662"/>
    <w:rsid w:val="00773F44"/>
    <w:rsid w:val="007744BD"/>
    <w:rsid w:val="00775718"/>
    <w:rsid w:val="00775750"/>
    <w:rsid w:val="00775B67"/>
    <w:rsid w:val="0078038B"/>
    <w:rsid w:val="007806A8"/>
    <w:rsid w:val="00782F18"/>
    <w:rsid w:val="007832D2"/>
    <w:rsid w:val="00786B7F"/>
    <w:rsid w:val="00787271"/>
    <w:rsid w:val="00790B38"/>
    <w:rsid w:val="007911B6"/>
    <w:rsid w:val="007932EC"/>
    <w:rsid w:val="00794FF7"/>
    <w:rsid w:val="0079636F"/>
    <w:rsid w:val="007963EC"/>
    <w:rsid w:val="007A105F"/>
    <w:rsid w:val="007A1194"/>
    <w:rsid w:val="007A67CA"/>
    <w:rsid w:val="007B1746"/>
    <w:rsid w:val="007B29B5"/>
    <w:rsid w:val="007B6025"/>
    <w:rsid w:val="007B683F"/>
    <w:rsid w:val="007B6996"/>
    <w:rsid w:val="007B6A3D"/>
    <w:rsid w:val="007C1928"/>
    <w:rsid w:val="007C2C1C"/>
    <w:rsid w:val="007C7938"/>
    <w:rsid w:val="007D3D4E"/>
    <w:rsid w:val="007D40D7"/>
    <w:rsid w:val="007E0E45"/>
    <w:rsid w:val="007E5BAE"/>
    <w:rsid w:val="007F0B2F"/>
    <w:rsid w:val="007F1CCF"/>
    <w:rsid w:val="007F229A"/>
    <w:rsid w:val="007F3168"/>
    <w:rsid w:val="007F5224"/>
    <w:rsid w:val="007F7966"/>
    <w:rsid w:val="00802E2A"/>
    <w:rsid w:val="00807EB9"/>
    <w:rsid w:val="00810F3C"/>
    <w:rsid w:val="0081106F"/>
    <w:rsid w:val="00811E74"/>
    <w:rsid w:val="00812C47"/>
    <w:rsid w:val="00816EBC"/>
    <w:rsid w:val="008209C6"/>
    <w:rsid w:val="00822E78"/>
    <w:rsid w:val="0082307B"/>
    <w:rsid w:val="008236A0"/>
    <w:rsid w:val="00824553"/>
    <w:rsid w:val="0082550F"/>
    <w:rsid w:val="00825F82"/>
    <w:rsid w:val="008311EC"/>
    <w:rsid w:val="00833E8B"/>
    <w:rsid w:val="00834C4B"/>
    <w:rsid w:val="00835685"/>
    <w:rsid w:val="00835EB7"/>
    <w:rsid w:val="00836D1A"/>
    <w:rsid w:val="00841562"/>
    <w:rsid w:val="00842725"/>
    <w:rsid w:val="0085012E"/>
    <w:rsid w:val="0085048A"/>
    <w:rsid w:val="00852074"/>
    <w:rsid w:val="008530DC"/>
    <w:rsid w:val="008537E5"/>
    <w:rsid w:val="0085545A"/>
    <w:rsid w:val="008570E8"/>
    <w:rsid w:val="008571DD"/>
    <w:rsid w:val="00861C3C"/>
    <w:rsid w:val="00863250"/>
    <w:rsid w:val="00863401"/>
    <w:rsid w:val="00864E35"/>
    <w:rsid w:val="00865121"/>
    <w:rsid w:val="008668D7"/>
    <w:rsid w:val="0087279F"/>
    <w:rsid w:val="00874D97"/>
    <w:rsid w:val="00875918"/>
    <w:rsid w:val="00877A0F"/>
    <w:rsid w:val="0088038C"/>
    <w:rsid w:val="008812B6"/>
    <w:rsid w:val="0088211C"/>
    <w:rsid w:val="008833E3"/>
    <w:rsid w:val="00883420"/>
    <w:rsid w:val="0088386E"/>
    <w:rsid w:val="00883FAB"/>
    <w:rsid w:val="00886C90"/>
    <w:rsid w:val="00887325"/>
    <w:rsid w:val="00891395"/>
    <w:rsid w:val="008917D7"/>
    <w:rsid w:val="008926E0"/>
    <w:rsid w:val="00894060"/>
    <w:rsid w:val="00897AEC"/>
    <w:rsid w:val="008A03CA"/>
    <w:rsid w:val="008A2226"/>
    <w:rsid w:val="008A70C0"/>
    <w:rsid w:val="008B06F6"/>
    <w:rsid w:val="008B21D3"/>
    <w:rsid w:val="008B5279"/>
    <w:rsid w:val="008B5390"/>
    <w:rsid w:val="008B62D5"/>
    <w:rsid w:val="008B708F"/>
    <w:rsid w:val="008B70D6"/>
    <w:rsid w:val="008B7512"/>
    <w:rsid w:val="008C30A8"/>
    <w:rsid w:val="008C345D"/>
    <w:rsid w:val="008C4EF6"/>
    <w:rsid w:val="008C5743"/>
    <w:rsid w:val="008C68DD"/>
    <w:rsid w:val="008C76FA"/>
    <w:rsid w:val="008D0CD5"/>
    <w:rsid w:val="008D1C77"/>
    <w:rsid w:val="008D1EB3"/>
    <w:rsid w:val="008D3C65"/>
    <w:rsid w:val="008D42D8"/>
    <w:rsid w:val="008D4CED"/>
    <w:rsid w:val="008D7B05"/>
    <w:rsid w:val="008E493D"/>
    <w:rsid w:val="008E5926"/>
    <w:rsid w:val="008E5C0B"/>
    <w:rsid w:val="008F3EBC"/>
    <w:rsid w:val="008F4CDB"/>
    <w:rsid w:val="008F5230"/>
    <w:rsid w:val="008F54CC"/>
    <w:rsid w:val="008F6B1F"/>
    <w:rsid w:val="00901D0F"/>
    <w:rsid w:val="00902E47"/>
    <w:rsid w:val="00903A3F"/>
    <w:rsid w:val="0090626A"/>
    <w:rsid w:val="009074BF"/>
    <w:rsid w:val="00912EB3"/>
    <w:rsid w:val="009173E9"/>
    <w:rsid w:val="00917DC8"/>
    <w:rsid w:val="00920961"/>
    <w:rsid w:val="009209D0"/>
    <w:rsid w:val="00920DAD"/>
    <w:rsid w:val="00920EF6"/>
    <w:rsid w:val="009211DA"/>
    <w:rsid w:val="00922CF2"/>
    <w:rsid w:val="009236A0"/>
    <w:rsid w:val="00925C55"/>
    <w:rsid w:val="00927100"/>
    <w:rsid w:val="0093633C"/>
    <w:rsid w:val="00941E02"/>
    <w:rsid w:val="009429B8"/>
    <w:rsid w:val="00943277"/>
    <w:rsid w:val="0094521F"/>
    <w:rsid w:val="009462B2"/>
    <w:rsid w:val="0095319C"/>
    <w:rsid w:val="00954015"/>
    <w:rsid w:val="009561BE"/>
    <w:rsid w:val="00956A46"/>
    <w:rsid w:val="00960E75"/>
    <w:rsid w:val="0096108E"/>
    <w:rsid w:val="00961A8A"/>
    <w:rsid w:val="00964709"/>
    <w:rsid w:val="00966A31"/>
    <w:rsid w:val="00970E60"/>
    <w:rsid w:val="009728BD"/>
    <w:rsid w:val="0097457E"/>
    <w:rsid w:val="00975C27"/>
    <w:rsid w:val="009810BA"/>
    <w:rsid w:val="00983D7B"/>
    <w:rsid w:val="00983FB4"/>
    <w:rsid w:val="00984323"/>
    <w:rsid w:val="00984EA0"/>
    <w:rsid w:val="0098538C"/>
    <w:rsid w:val="00993FF5"/>
    <w:rsid w:val="0099623B"/>
    <w:rsid w:val="009A20B7"/>
    <w:rsid w:val="009A2AE8"/>
    <w:rsid w:val="009A37A3"/>
    <w:rsid w:val="009B0A54"/>
    <w:rsid w:val="009B0D84"/>
    <w:rsid w:val="009B0F68"/>
    <w:rsid w:val="009B2412"/>
    <w:rsid w:val="009B333B"/>
    <w:rsid w:val="009C019B"/>
    <w:rsid w:val="009C0B7E"/>
    <w:rsid w:val="009C1CD8"/>
    <w:rsid w:val="009C30EE"/>
    <w:rsid w:val="009C35D2"/>
    <w:rsid w:val="009C3A05"/>
    <w:rsid w:val="009C528C"/>
    <w:rsid w:val="009C65BA"/>
    <w:rsid w:val="009C7574"/>
    <w:rsid w:val="009D0CE6"/>
    <w:rsid w:val="009D1ED9"/>
    <w:rsid w:val="009D1F49"/>
    <w:rsid w:val="009D51F1"/>
    <w:rsid w:val="009D7201"/>
    <w:rsid w:val="009D7C05"/>
    <w:rsid w:val="009E18DF"/>
    <w:rsid w:val="009E1918"/>
    <w:rsid w:val="009E5957"/>
    <w:rsid w:val="009E6780"/>
    <w:rsid w:val="009F2206"/>
    <w:rsid w:val="009F2D37"/>
    <w:rsid w:val="009F5339"/>
    <w:rsid w:val="009F5431"/>
    <w:rsid w:val="009F6A78"/>
    <w:rsid w:val="009F6F4D"/>
    <w:rsid w:val="00A02AD4"/>
    <w:rsid w:val="00A02B0B"/>
    <w:rsid w:val="00A05BFD"/>
    <w:rsid w:val="00A1311D"/>
    <w:rsid w:val="00A14189"/>
    <w:rsid w:val="00A14CE3"/>
    <w:rsid w:val="00A15DF7"/>
    <w:rsid w:val="00A1600C"/>
    <w:rsid w:val="00A16B82"/>
    <w:rsid w:val="00A17433"/>
    <w:rsid w:val="00A21D96"/>
    <w:rsid w:val="00A21FB8"/>
    <w:rsid w:val="00A237C4"/>
    <w:rsid w:val="00A26171"/>
    <w:rsid w:val="00A32189"/>
    <w:rsid w:val="00A34106"/>
    <w:rsid w:val="00A351A1"/>
    <w:rsid w:val="00A35F41"/>
    <w:rsid w:val="00A42347"/>
    <w:rsid w:val="00A42BDF"/>
    <w:rsid w:val="00A45238"/>
    <w:rsid w:val="00A46A86"/>
    <w:rsid w:val="00A50F45"/>
    <w:rsid w:val="00A523F4"/>
    <w:rsid w:val="00A55D5A"/>
    <w:rsid w:val="00A55DB8"/>
    <w:rsid w:val="00A5695E"/>
    <w:rsid w:val="00A607EB"/>
    <w:rsid w:val="00A60945"/>
    <w:rsid w:val="00A6564D"/>
    <w:rsid w:val="00A66FFD"/>
    <w:rsid w:val="00A6756D"/>
    <w:rsid w:val="00A675A1"/>
    <w:rsid w:val="00A703D7"/>
    <w:rsid w:val="00A77CAF"/>
    <w:rsid w:val="00A80737"/>
    <w:rsid w:val="00A80C1E"/>
    <w:rsid w:val="00A81CE6"/>
    <w:rsid w:val="00A81DFE"/>
    <w:rsid w:val="00A8326E"/>
    <w:rsid w:val="00A84383"/>
    <w:rsid w:val="00A84866"/>
    <w:rsid w:val="00A848C5"/>
    <w:rsid w:val="00A850E3"/>
    <w:rsid w:val="00A853BC"/>
    <w:rsid w:val="00A87B05"/>
    <w:rsid w:val="00A90986"/>
    <w:rsid w:val="00A95890"/>
    <w:rsid w:val="00A96812"/>
    <w:rsid w:val="00A96DC3"/>
    <w:rsid w:val="00AA2A07"/>
    <w:rsid w:val="00AA40DB"/>
    <w:rsid w:val="00AA724F"/>
    <w:rsid w:val="00AA7730"/>
    <w:rsid w:val="00AB0915"/>
    <w:rsid w:val="00AB1235"/>
    <w:rsid w:val="00AB1AAA"/>
    <w:rsid w:val="00AB1CEE"/>
    <w:rsid w:val="00AB4924"/>
    <w:rsid w:val="00AB5FB5"/>
    <w:rsid w:val="00AB72F0"/>
    <w:rsid w:val="00AC0A85"/>
    <w:rsid w:val="00AD0D10"/>
    <w:rsid w:val="00AE0726"/>
    <w:rsid w:val="00AE22C4"/>
    <w:rsid w:val="00AE47E4"/>
    <w:rsid w:val="00AE5264"/>
    <w:rsid w:val="00AE61E5"/>
    <w:rsid w:val="00AF0201"/>
    <w:rsid w:val="00AF0654"/>
    <w:rsid w:val="00AF5FDA"/>
    <w:rsid w:val="00AF73E8"/>
    <w:rsid w:val="00AF7AED"/>
    <w:rsid w:val="00B05D5C"/>
    <w:rsid w:val="00B06300"/>
    <w:rsid w:val="00B070C8"/>
    <w:rsid w:val="00B13C25"/>
    <w:rsid w:val="00B15631"/>
    <w:rsid w:val="00B16CED"/>
    <w:rsid w:val="00B16FE8"/>
    <w:rsid w:val="00B1788C"/>
    <w:rsid w:val="00B21A70"/>
    <w:rsid w:val="00B242FC"/>
    <w:rsid w:val="00B262AD"/>
    <w:rsid w:val="00B26305"/>
    <w:rsid w:val="00B3285D"/>
    <w:rsid w:val="00B32A25"/>
    <w:rsid w:val="00B33399"/>
    <w:rsid w:val="00B3508E"/>
    <w:rsid w:val="00B3622F"/>
    <w:rsid w:val="00B36C29"/>
    <w:rsid w:val="00B4011C"/>
    <w:rsid w:val="00B407C2"/>
    <w:rsid w:val="00B42D6E"/>
    <w:rsid w:val="00B435CC"/>
    <w:rsid w:val="00B4390D"/>
    <w:rsid w:val="00B44C24"/>
    <w:rsid w:val="00B47909"/>
    <w:rsid w:val="00B47A73"/>
    <w:rsid w:val="00B47ACC"/>
    <w:rsid w:val="00B512BD"/>
    <w:rsid w:val="00B51C43"/>
    <w:rsid w:val="00B522AE"/>
    <w:rsid w:val="00B529B9"/>
    <w:rsid w:val="00B5320B"/>
    <w:rsid w:val="00B56268"/>
    <w:rsid w:val="00B576DE"/>
    <w:rsid w:val="00B60D74"/>
    <w:rsid w:val="00B61241"/>
    <w:rsid w:val="00B64E94"/>
    <w:rsid w:val="00B67D5F"/>
    <w:rsid w:val="00B7094A"/>
    <w:rsid w:val="00B745A8"/>
    <w:rsid w:val="00B7661D"/>
    <w:rsid w:val="00B76B16"/>
    <w:rsid w:val="00B809D5"/>
    <w:rsid w:val="00B81FF5"/>
    <w:rsid w:val="00B83772"/>
    <w:rsid w:val="00B84BE3"/>
    <w:rsid w:val="00B84E57"/>
    <w:rsid w:val="00B85535"/>
    <w:rsid w:val="00B87196"/>
    <w:rsid w:val="00B90928"/>
    <w:rsid w:val="00BA0308"/>
    <w:rsid w:val="00BA18C9"/>
    <w:rsid w:val="00BA25E3"/>
    <w:rsid w:val="00BA39F6"/>
    <w:rsid w:val="00BA3A1C"/>
    <w:rsid w:val="00BA3D86"/>
    <w:rsid w:val="00BB0ACC"/>
    <w:rsid w:val="00BB1644"/>
    <w:rsid w:val="00BB1D2A"/>
    <w:rsid w:val="00BB283A"/>
    <w:rsid w:val="00BB4458"/>
    <w:rsid w:val="00BB780D"/>
    <w:rsid w:val="00BB794F"/>
    <w:rsid w:val="00BC0188"/>
    <w:rsid w:val="00BC02DE"/>
    <w:rsid w:val="00BC131B"/>
    <w:rsid w:val="00BC1556"/>
    <w:rsid w:val="00BC16D1"/>
    <w:rsid w:val="00BC1F3B"/>
    <w:rsid w:val="00BC2E14"/>
    <w:rsid w:val="00BC2E1F"/>
    <w:rsid w:val="00BC3691"/>
    <w:rsid w:val="00BC4D4E"/>
    <w:rsid w:val="00BC586A"/>
    <w:rsid w:val="00BC6053"/>
    <w:rsid w:val="00BC6583"/>
    <w:rsid w:val="00BC7AFA"/>
    <w:rsid w:val="00BD2487"/>
    <w:rsid w:val="00BD33B7"/>
    <w:rsid w:val="00BD5020"/>
    <w:rsid w:val="00BD5858"/>
    <w:rsid w:val="00BD6798"/>
    <w:rsid w:val="00BD6D33"/>
    <w:rsid w:val="00BE6418"/>
    <w:rsid w:val="00BE7C25"/>
    <w:rsid w:val="00BF0879"/>
    <w:rsid w:val="00BF7515"/>
    <w:rsid w:val="00BF7D24"/>
    <w:rsid w:val="00C00823"/>
    <w:rsid w:val="00C030EF"/>
    <w:rsid w:val="00C05561"/>
    <w:rsid w:val="00C0579B"/>
    <w:rsid w:val="00C10C1A"/>
    <w:rsid w:val="00C1134A"/>
    <w:rsid w:val="00C141BA"/>
    <w:rsid w:val="00C151D8"/>
    <w:rsid w:val="00C15BF2"/>
    <w:rsid w:val="00C15CE9"/>
    <w:rsid w:val="00C20238"/>
    <w:rsid w:val="00C20C8D"/>
    <w:rsid w:val="00C2205A"/>
    <w:rsid w:val="00C24872"/>
    <w:rsid w:val="00C24C26"/>
    <w:rsid w:val="00C260E1"/>
    <w:rsid w:val="00C26B31"/>
    <w:rsid w:val="00C31458"/>
    <w:rsid w:val="00C33994"/>
    <w:rsid w:val="00C33D8A"/>
    <w:rsid w:val="00C33F26"/>
    <w:rsid w:val="00C33FD3"/>
    <w:rsid w:val="00C344EC"/>
    <w:rsid w:val="00C40779"/>
    <w:rsid w:val="00C4179B"/>
    <w:rsid w:val="00C42383"/>
    <w:rsid w:val="00C44836"/>
    <w:rsid w:val="00C474B1"/>
    <w:rsid w:val="00C500DB"/>
    <w:rsid w:val="00C51C42"/>
    <w:rsid w:val="00C51F14"/>
    <w:rsid w:val="00C52C6E"/>
    <w:rsid w:val="00C53A10"/>
    <w:rsid w:val="00C552CF"/>
    <w:rsid w:val="00C562DC"/>
    <w:rsid w:val="00C60AB6"/>
    <w:rsid w:val="00C61C18"/>
    <w:rsid w:val="00C621AF"/>
    <w:rsid w:val="00C7003D"/>
    <w:rsid w:val="00C715EA"/>
    <w:rsid w:val="00C732BD"/>
    <w:rsid w:val="00C7666F"/>
    <w:rsid w:val="00C80080"/>
    <w:rsid w:val="00C804A8"/>
    <w:rsid w:val="00C818C2"/>
    <w:rsid w:val="00C8347E"/>
    <w:rsid w:val="00C83BC2"/>
    <w:rsid w:val="00C85CB3"/>
    <w:rsid w:val="00C85D89"/>
    <w:rsid w:val="00C85F34"/>
    <w:rsid w:val="00C86480"/>
    <w:rsid w:val="00C90000"/>
    <w:rsid w:val="00C90899"/>
    <w:rsid w:val="00C919D5"/>
    <w:rsid w:val="00C935CE"/>
    <w:rsid w:val="00C944FD"/>
    <w:rsid w:val="00CA04CF"/>
    <w:rsid w:val="00CA2209"/>
    <w:rsid w:val="00CA2D75"/>
    <w:rsid w:val="00CA4306"/>
    <w:rsid w:val="00CA438F"/>
    <w:rsid w:val="00CA7CFB"/>
    <w:rsid w:val="00CB7AA2"/>
    <w:rsid w:val="00CC1A03"/>
    <w:rsid w:val="00CC2326"/>
    <w:rsid w:val="00CC2350"/>
    <w:rsid w:val="00CC5F6C"/>
    <w:rsid w:val="00CD53D3"/>
    <w:rsid w:val="00CD5A25"/>
    <w:rsid w:val="00CE2671"/>
    <w:rsid w:val="00CE5CE8"/>
    <w:rsid w:val="00CE601E"/>
    <w:rsid w:val="00CE676A"/>
    <w:rsid w:val="00CE7B51"/>
    <w:rsid w:val="00CF0FA1"/>
    <w:rsid w:val="00CF3E53"/>
    <w:rsid w:val="00D00EDD"/>
    <w:rsid w:val="00D02F5E"/>
    <w:rsid w:val="00D0402B"/>
    <w:rsid w:val="00D04943"/>
    <w:rsid w:val="00D05EDA"/>
    <w:rsid w:val="00D06388"/>
    <w:rsid w:val="00D07C41"/>
    <w:rsid w:val="00D07D89"/>
    <w:rsid w:val="00D1010B"/>
    <w:rsid w:val="00D11C69"/>
    <w:rsid w:val="00D12A39"/>
    <w:rsid w:val="00D149FC"/>
    <w:rsid w:val="00D153D2"/>
    <w:rsid w:val="00D206D4"/>
    <w:rsid w:val="00D20FC4"/>
    <w:rsid w:val="00D23B99"/>
    <w:rsid w:val="00D24BA2"/>
    <w:rsid w:val="00D254F7"/>
    <w:rsid w:val="00D308AE"/>
    <w:rsid w:val="00D314F9"/>
    <w:rsid w:val="00D319C8"/>
    <w:rsid w:val="00D31B1C"/>
    <w:rsid w:val="00D33628"/>
    <w:rsid w:val="00D33972"/>
    <w:rsid w:val="00D352E4"/>
    <w:rsid w:val="00D408A4"/>
    <w:rsid w:val="00D46CF4"/>
    <w:rsid w:val="00D47F08"/>
    <w:rsid w:val="00D5039A"/>
    <w:rsid w:val="00D507A0"/>
    <w:rsid w:val="00D50F98"/>
    <w:rsid w:val="00D54C66"/>
    <w:rsid w:val="00D62452"/>
    <w:rsid w:val="00D63A0E"/>
    <w:rsid w:val="00D63E06"/>
    <w:rsid w:val="00D64621"/>
    <w:rsid w:val="00D65D74"/>
    <w:rsid w:val="00D71036"/>
    <w:rsid w:val="00D71415"/>
    <w:rsid w:val="00D72633"/>
    <w:rsid w:val="00D778B9"/>
    <w:rsid w:val="00D80603"/>
    <w:rsid w:val="00D80780"/>
    <w:rsid w:val="00D821A9"/>
    <w:rsid w:val="00D82D77"/>
    <w:rsid w:val="00D84DCC"/>
    <w:rsid w:val="00D90331"/>
    <w:rsid w:val="00D903DE"/>
    <w:rsid w:val="00D90508"/>
    <w:rsid w:val="00D90C86"/>
    <w:rsid w:val="00D91EE3"/>
    <w:rsid w:val="00D93661"/>
    <w:rsid w:val="00D94527"/>
    <w:rsid w:val="00D94A71"/>
    <w:rsid w:val="00D97503"/>
    <w:rsid w:val="00DA0063"/>
    <w:rsid w:val="00DA0399"/>
    <w:rsid w:val="00DA0F4C"/>
    <w:rsid w:val="00DA1A2F"/>
    <w:rsid w:val="00DA1FEB"/>
    <w:rsid w:val="00DA3107"/>
    <w:rsid w:val="00DA3AF5"/>
    <w:rsid w:val="00DA4307"/>
    <w:rsid w:val="00DA53A7"/>
    <w:rsid w:val="00DA68B1"/>
    <w:rsid w:val="00DB02D2"/>
    <w:rsid w:val="00DB0E96"/>
    <w:rsid w:val="00DB3371"/>
    <w:rsid w:val="00DB4C83"/>
    <w:rsid w:val="00DB72B9"/>
    <w:rsid w:val="00DC0F70"/>
    <w:rsid w:val="00DC2122"/>
    <w:rsid w:val="00DC3ED4"/>
    <w:rsid w:val="00DD02A4"/>
    <w:rsid w:val="00DD1ACC"/>
    <w:rsid w:val="00DD1BFA"/>
    <w:rsid w:val="00DD5F8B"/>
    <w:rsid w:val="00DE0BEC"/>
    <w:rsid w:val="00DE1342"/>
    <w:rsid w:val="00DE145A"/>
    <w:rsid w:val="00DE2637"/>
    <w:rsid w:val="00DE2A07"/>
    <w:rsid w:val="00DE3F87"/>
    <w:rsid w:val="00DE5371"/>
    <w:rsid w:val="00DE7AD4"/>
    <w:rsid w:val="00DF0774"/>
    <w:rsid w:val="00DF1AA0"/>
    <w:rsid w:val="00DF2EBB"/>
    <w:rsid w:val="00DF3F09"/>
    <w:rsid w:val="00DF44B2"/>
    <w:rsid w:val="00DF6C7E"/>
    <w:rsid w:val="00DF6DCD"/>
    <w:rsid w:val="00DF774A"/>
    <w:rsid w:val="00E016C2"/>
    <w:rsid w:val="00E0202A"/>
    <w:rsid w:val="00E049DE"/>
    <w:rsid w:val="00E04C00"/>
    <w:rsid w:val="00E064FD"/>
    <w:rsid w:val="00E066BD"/>
    <w:rsid w:val="00E06C29"/>
    <w:rsid w:val="00E07170"/>
    <w:rsid w:val="00E07838"/>
    <w:rsid w:val="00E10DD5"/>
    <w:rsid w:val="00E14C02"/>
    <w:rsid w:val="00E15080"/>
    <w:rsid w:val="00E17C61"/>
    <w:rsid w:val="00E2085F"/>
    <w:rsid w:val="00E21B39"/>
    <w:rsid w:val="00E240DB"/>
    <w:rsid w:val="00E2473E"/>
    <w:rsid w:val="00E26E99"/>
    <w:rsid w:val="00E4158D"/>
    <w:rsid w:val="00E42894"/>
    <w:rsid w:val="00E43CF7"/>
    <w:rsid w:val="00E443E0"/>
    <w:rsid w:val="00E444F9"/>
    <w:rsid w:val="00E447C9"/>
    <w:rsid w:val="00E5019C"/>
    <w:rsid w:val="00E52B33"/>
    <w:rsid w:val="00E52E9F"/>
    <w:rsid w:val="00E53EB2"/>
    <w:rsid w:val="00E54E02"/>
    <w:rsid w:val="00E57F3E"/>
    <w:rsid w:val="00E6206C"/>
    <w:rsid w:val="00E6330E"/>
    <w:rsid w:val="00E64548"/>
    <w:rsid w:val="00E65818"/>
    <w:rsid w:val="00E660B1"/>
    <w:rsid w:val="00E67415"/>
    <w:rsid w:val="00E70992"/>
    <w:rsid w:val="00E72354"/>
    <w:rsid w:val="00E72D0F"/>
    <w:rsid w:val="00E74A56"/>
    <w:rsid w:val="00E76824"/>
    <w:rsid w:val="00E80210"/>
    <w:rsid w:val="00E80FEB"/>
    <w:rsid w:val="00E81774"/>
    <w:rsid w:val="00E81CF6"/>
    <w:rsid w:val="00E854A3"/>
    <w:rsid w:val="00E85864"/>
    <w:rsid w:val="00E85C8B"/>
    <w:rsid w:val="00E94E5F"/>
    <w:rsid w:val="00E956E8"/>
    <w:rsid w:val="00EA1465"/>
    <w:rsid w:val="00EA1AC9"/>
    <w:rsid w:val="00EA4706"/>
    <w:rsid w:val="00EA4CCE"/>
    <w:rsid w:val="00EA60B7"/>
    <w:rsid w:val="00EB0982"/>
    <w:rsid w:val="00EB0DD9"/>
    <w:rsid w:val="00EB191D"/>
    <w:rsid w:val="00EB3631"/>
    <w:rsid w:val="00EB65F0"/>
    <w:rsid w:val="00EB6637"/>
    <w:rsid w:val="00EB71F3"/>
    <w:rsid w:val="00EC10AC"/>
    <w:rsid w:val="00ED09C5"/>
    <w:rsid w:val="00ED4D15"/>
    <w:rsid w:val="00ED559A"/>
    <w:rsid w:val="00ED6081"/>
    <w:rsid w:val="00EE075C"/>
    <w:rsid w:val="00EE1F3E"/>
    <w:rsid w:val="00EE26C4"/>
    <w:rsid w:val="00EE42A5"/>
    <w:rsid w:val="00EE5CC0"/>
    <w:rsid w:val="00EE7006"/>
    <w:rsid w:val="00EF0A7C"/>
    <w:rsid w:val="00EF13F1"/>
    <w:rsid w:val="00EF425B"/>
    <w:rsid w:val="00EF436E"/>
    <w:rsid w:val="00EF4605"/>
    <w:rsid w:val="00EF4636"/>
    <w:rsid w:val="00EF4F87"/>
    <w:rsid w:val="00EF585E"/>
    <w:rsid w:val="00EF69CA"/>
    <w:rsid w:val="00EF7180"/>
    <w:rsid w:val="00EF7656"/>
    <w:rsid w:val="00EF76EA"/>
    <w:rsid w:val="00F00837"/>
    <w:rsid w:val="00F02C4B"/>
    <w:rsid w:val="00F02F69"/>
    <w:rsid w:val="00F0635A"/>
    <w:rsid w:val="00F071C9"/>
    <w:rsid w:val="00F07F4B"/>
    <w:rsid w:val="00F10769"/>
    <w:rsid w:val="00F159F1"/>
    <w:rsid w:val="00F1610B"/>
    <w:rsid w:val="00F16C94"/>
    <w:rsid w:val="00F16CBE"/>
    <w:rsid w:val="00F1772B"/>
    <w:rsid w:val="00F20D96"/>
    <w:rsid w:val="00F2111A"/>
    <w:rsid w:val="00F2222D"/>
    <w:rsid w:val="00F261B5"/>
    <w:rsid w:val="00F27432"/>
    <w:rsid w:val="00F31556"/>
    <w:rsid w:val="00F31643"/>
    <w:rsid w:val="00F34DEF"/>
    <w:rsid w:val="00F35064"/>
    <w:rsid w:val="00F3565A"/>
    <w:rsid w:val="00F367AD"/>
    <w:rsid w:val="00F40655"/>
    <w:rsid w:val="00F418F2"/>
    <w:rsid w:val="00F41C15"/>
    <w:rsid w:val="00F447A0"/>
    <w:rsid w:val="00F45D40"/>
    <w:rsid w:val="00F45ECC"/>
    <w:rsid w:val="00F47875"/>
    <w:rsid w:val="00F47E9F"/>
    <w:rsid w:val="00F50651"/>
    <w:rsid w:val="00F516A8"/>
    <w:rsid w:val="00F527D5"/>
    <w:rsid w:val="00F531CD"/>
    <w:rsid w:val="00F56CFD"/>
    <w:rsid w:val="00F667F0"/>
    <w:rsid w:val="00F66910"/>
    <w:rsid w:val="00F70AF7"/>
    <w:rsid w:val="00F73781"/>
    <w:rsid w:val="00F7414E"/>
    <w:rsid w:val="00F76829"/>
    <w:rsid w:val="00F7708C"/>
    <w:rsid w:val="00F8234E"/>
    <w:rsid w:val="00F82454"/>
    <w:rsid w:val="00F8254D"/>
    <w:rsid w:val="00F90371"/>
    <w:rsid w:val="00F943DF"/>
    <w:rsid w:val="00F94853"/>
    <w:rsid w:val="00FA1033"/>
    <w:rsid w:val="00FA13A0"/>
    <w:rsid w:val="00FA2739"/>
    <w:rsid w:val="00FA3C41"/>
    <w:rsid w:val="00FB1808"/>
    <w:rsid w:val="00FB1BE7"/>
    <w:rsid w:val="00FB54CD"/>
    <w:rsid w:val="00FC23CB"/>
    <w:rsid w:val="00FC515E"/>
    <w:rsid w:val="00FC517E"/>
    <w:rsid w:val="00FC53FB"/>
    <w:rsid w:val="00FD0F5F"/>
    <w:rsid w:val="00FD0F9B"/>
    <w:rsid w:val="00FD2174"/>
    <w:rsid w:val="00FD4F01"/>
    <w:rsid w:val="00FE22C7"/>
    <w:rsid w:val="00FE2EFE"/>
    <w:rsid w:val="00FE3CF1"/>
    <w:rsid w:val="00FE4E9C"/>
    <w:rsid w:val="00FF41AA"/>
    <w:rsid w:val="00FF4214"/>
    <w:rsid w:val="00FF4788"/>
    <w:rsid w:val="00FF512F"/>
    <w:rsid w:val="00FF5527"/>
    <w:rsid w:val="00FF5B2B"/>
    <w:rsid w:val="00FF60A1"/>
    <w:rsid w:val="00FF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172">
      <w:bodyDiv w:val="1"/>
      <w:marLeft w:val="0"/>
      <w:marRight w:val="0"/>
      <w:marTop w:val="0"/>
      <w:marBottom w:val="0"/>
      <w:divBdr>
        <w:top w:val="none" w:sz="0" w:space="0" w:color="auto"/>
        <w:left w:val="none" w:sz="0" w:space="0" w:color="auto"/>
        <w:bottom w:val="none" w:sz="0" w:space="0" w:color="auto"/>
        <w:right w:val="none" w:sz="0" w:space="0" w:color="auto"/>
      </w:divBdr>
    </w:div>
    <w:div w:id="392236587">
      <w:bodyDiv w:val="1"/>
      <w:marLeft w:val="0"/>
      <w:marRight w:val="0"/>
      <w:marTop w:val="0"/>
      <w:marBottom w:val="0"/>
      <w:divBdr>
        <w:top w:val="none" w:sz="0" w:space="0" w:color="auto"/>
        <w:left w:val="none" w:sz="0" w:space="0" w:color="auto"/>
        <w:bottom w:val="none" w:sz="0" w:space="0" w:color="auto"/>
        <w:right w:val="none" w:sz="0" w:space="0" w:color="auto"/>
      </w:divBdr>
    </w:div>
    <w:div w:id="571739830">
      <w:bodyDiv w:val="1"/>
      <w:marLeft w:val="0"/>
      <w:marRight w:val="0"/>
      <w:marTop w:val="0"/>
      <w:marBottom w:val="0"/>
      <w:divBdr>
        <w:top w:val="none" w:sz="0" w:space="0" w:color="auto"/>
        <w:left w:val="none" w:sz="0" w:space="0" w:color="auto"/>
        <w:bottom w:val="none" w:sz="0" w:space="0" w:color="auto"/>
        <w:right w:val="none" w:sz="0" w:space="0" w:color="auto"/>
      </w:divBdr>
    </w:div>
    <w:div w:id="849102363">
      <w:bodyDiv w:val="1"/>
      <w:marLeft w:val="0"/>
      <w:marRight w:val="0"/>
      <w:marTop w:val="0"/>
      <w:marBottom w:val="0"/>
      <w:divBdr>
        <w:top w:val="none" w:sz="0" w:space="0" w:color="auto"/>
        <w:left w:val="none" w:sz="0" w:space="0" w:color="auto"/>
        <w:bottom w:val="none" w:sz="0" w:space="0" w:color="auto"/>
        <w:right w:val="none" w:sz="0" w:space="0" w:color="auto"/>
      </w:divBdr>
    </w:div>
    <w:div w:id="1204253141">
      <w:bodyDiv w:val="1"/>
      <w:marLeft w:val="0"/>
      <w:marRight w:val="0"/>
      <w:marTop w:val="0"/>
      <w:marBottom w:val="0"/>
      <w:divBdr>
        <w:top w:val="none" w:sz="0" w:space="0" w:color="auto"/>
        <w:left w:val="none" w:sz="0" w:space="0" w:color="auto"/>
        <w:bottom w:val="none" w:sz="0" w:space="0" w:color="auto"/>
        <w:right w:val="none" w:sz="0" w:space="0" w:color="auto"/>
      </w:divBdr>
    </w:div>
    <w:div w:id="1208105644">
      <w:bodyDiv w:val="1"/>
      <w:marLeft w:val="0"/>
      <w:marRight w:val="0"/>
      <w:marTop w:val="0"/>
      <w:marBottom w:val="0"/>
      <w:divBdr>
        <w:top w:val="none" w:sz="0" w:space="0" w:color="auto"/>
        <w:left w:val="none" w:sz="0" w:space="0" w:color="auto"/>
        <w:bottom w:val="none" w:sz="0" w:space="0" w:color="auto"/>
        <w:right w:val="none" w:sz="0" w:space="0" w:color="auto"/>
      </w:divBdr>
    </w:div>
    <w:div w:id="1246643959">
      <w:bodyDiv w:val="1"/>
      <w:marLeft w:val="0"/>
      <w:marRight w:val="0"/>
      <w:marTop w:val="0"/>
      <w:marBottom w:val="0"/>
      <w:divBdr>
        <w:top w:val="none" w:sz="0" w:space="0" w:color="auto"/>
        <w:left w:val="none" w:sz="0" w:space="0" w:color="auto"/>
        <w:bottom w:val="none" w:sz="0" w:space="0" w:color="auto"/>
        <w:right w:val="none" w:sz="0" w:space="0" w:color="auto"/>
      </w:divBdr>
    </w:div>
    <w:div w:id="1263144186">
      <w:bodyDiv w:val="1"/>
      <w:marLeft w:val="0"/>
      <w:marRight w:val="0"/>
      <w:marTop w:val="0"/>
      <w:marBottom w:val="0"/>
      <w:divBdr>
        <w:top w:val="none" w:sz="0" w:space="0" w:color="auto"/>
        <w:left w:val="none" w:sz="0" w:space="0" w:color="auto"/>
        <w:bottom w:val="none" w:sz="0" w:space="0" w:color="auto"/>
        <w:right w:val="none" w:sz="0" w:space="0" w:color="auto"/>
      </w:divBdr>
    </w:div>
    <w:div w:id="1471626746">
      <w:bodyDiv w:val="1"/>
      <w:marLeft w:val="0"/>
      <w:marRight w:val="0"/>
      <w:marTop w:val="0"/>
      <w:marBottom w:val="0"/>
      <w:divBdr>
        <w:top w:val="none" w:sz="0" w:space="0" w:color="auto"/>
        <w:left w:val="none" w:sz="0" w:space="0" w:color="auto"/>
        <w:bottom w:val="none" w:sz="0" w:space="0" w:color="auto"/>
        <w:right w:val="none" w:sz="0" w:space="0" w:color="auto"/>
      </w:divBdr>
    </w:div>
    <w:div w:id="1553272170">
      <w:bodyDiv w:val="1"/>
      <w:marLeft w:val="0"/>
      <w:marRight w:val="0"/>
      <w:marTop w:val="0"/>
      <w:marBottom w:val="0"/>
      <w:divBdr>
        <w:top w:val="none" w:sz="0" w:space="0" w:color="auto"/>
        <w:left w:val="none" w:sz="0" w:space="0" w:color="auto"/>
        <w:bottom w:val="none" w:sz="0" w:space="0" w:color="auto"/>
        <w:right w:val="none" w:sz="0" w:space="0" w:color="auto"/>
      </w:divBdr>
    </w:div>
    <w:div w:id="1727948930">
      <w:bodyDiv w:val="1"/>
      <w:marLeft w:val="0"/>
      <w:marRight w:val="0"/>
      <w:marTop w:val="0"/>
      <w:marBottom w:val="0"/>
      <w:divBdr>
        <w:top w:val="none" w:sz="0" w:space="0" w:color="auto"/>
        <w:left w:val="none" w:sz="0" w:space="0" w:color="auto"/>
        <w:bottom w:val="none" w:sz="0" w:space="0" w:color="auto"/>
        <w:right w:val="none" w:sz="0" w:space="0" w:color="auto"/>
      </w:divBdr>
    </w:div>
    <w:div w:id="1863517640">
      <w:bodyDiv w:val="1"/>
      <w:marLeft w:val="0"/>
      <w:marRight w:val="0"/>
      <w:marTop w:val="0"/>
      <w:marBottom w:val="0"/>
      <w:divBdr>
        <w:top w:val="none" w:sz="0" w:space="0" w:color="auto"/>
        <w:left w:val="none" w:sz="0" w:space="0" w:color="auto"/>
        <w:bottom w:val="none" w:sz="0" w:space="0" w:color="auto"/>
        <w:right w:val="none" w:sz="0" w:space="0" w:color="auto"/>
      </w:divBdr>
    </w:div>
    <w:div w:id="1924609076">
      <w:bodyDiv w:val="1"/>
      <w:marLeft w:val="0"/>
      <w:marRight w:val="0"/>
      <w:marTop w:val="0"/>
      <w:marBottom w:val="0"/>
      <w:divBdr>
        <w:top w:val="none" w:sz="0" w:space="0" w:color="auto"/>
        <w:left w:val="none" w:sz="0" w:space="0" w:color="auto"/>
        <w:bottom w:val="none" w:sz="0" w:space="0" w:color="auto"/>
        <w:right w:val="none" w:sz="0" w:space="0" w:color="auto"/>
      </w:divBdr>
    </w:div>
    <w:div w:id="1978484126">
      <w:bodyDiv w:val="1"/>
      <w:marLeft w:val="0"/>
      <w:marRight w:val="0"/>
      <w:marTop w:val="0"/>
      <w:marBottom w:val="0"/>
      <w:divBdr>
        <w:top w:val="none" w:sz="0" w:space="0" w:color="auto"/>
        <w:left w:val="none" w:sz="0" w:space="0" w:color="auto"/>
        <w:bottom w:val="none" w:sz="0" w:space="0" w:color="auto"/>
        <w:right w:val="none" w:sz="0" w:space="0" w:color="auto"/>
      </w:divBdr>
    </w:div>
    <w:div w:id="1989627333">
      <w:bodyDiv w:val="1"/>
      <w:marLeft w:val="0"/>
      <w:marRight w:val="0"/>
      <w:marTop w:val="0"/>
      <w:marBottom w:val="0"/>
      <w:divBdr>
        <w:top w:val="none" w:sz="0" w:space="0" w:color="auto"/>
        <w:left w:val="none" w:sz="0" w:space="0" w:color="auto"/>
        <w:bottom w:val="none" w:sz="0" w:space="0" w:color="auto"/>
        <w:right w:val="none" w:sz="0" w:space="0" w:color="auto"/>
      </w:divBdr>
    </w:div>
    <w:div w:id="205719364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AA88-2C1A-45F9-9760-516426AB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5890</Words>
  <Characters>32397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Cristian Roldan Huerta</cp:lastModifiedBy>
  <cp:revision>3</cp:revision>
  <cp:lastPrinted>2020-02-06T22:06:00Z</cp:lastPrinted>
  <dcterms:created xsi:type="dcterms:W3CDTF">2020-02-20T18:14:00Z</dcterms:created>
  <dcterms:modified xsi:type="dcterms:W3CDTF">2020-02-20T18:15:00Z</dcterms:modified>
</cp:coreProperties>
</file>